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567D8" w14:textId="77777777" w:rsidR="009E679D" w:rsidRDefault="00FB192E" w:rsidP="00CE08C3">
      <w:pPr>
        <w:spacing w:after="0"/>
        <w:ind w:left="708"/>
      </w:pPr>
      <w:r>
        <w:rPr>
          <w:noProof/>
          <w:lang w:eastAsia="fr-FR"/>
        </w:rPr>
        <w:drawing>
          <wp:inline distT="0" distB="0" distL="0" distR="0" wp14:anchorId="1B180FCE" wp14:editId="052313B4">
            <wp:extent cx="1549400" cy="1206500"/>
            <wp:effectExtent l="0" t="0" r="0" b="0"/>
            <wp:docPr id="2" name="Image 2" descr="740E15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40E159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0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2E80F2" w14:textId="3B8B84F7" w:rsidR="008762A6" w:rsidRPr="00292E7C" w:rsidRDefault="00406836" w:rsidP="00F34562">
      <w:pPr>
        <w:spacing w:after="160" w:line="259" w:lineRule="auto"/>
        <w:jc w:val="center"/>
        <w:rPr>
          <w:rFonts w:ascii="Calibri" w:hAnsi="Calibri" w:cs="Calibri"/>
          <w:b/>
          <w:color w:val="2581BA" w:themeColor="accent3" w:themeShade="BF"/>
          <w:sz w:val="28"/>
          <w:szCs w:val="24"/>
        </w:rPr>
      </w:pPr>
      <w:r w:rsidRPr="00292E7C">
        <w:rPr>
          <w:rFonts w:ascii="Calibri" w:hAnsi="Calibri" w:cs="Calibri"/>
          <w:b/>
          <w:color w:val="2581BA" w:themeColor="accent3" w:themeShade="BF"/>
          <w:sz w:val="28"/>
          <w:szCs w:val="24"/>
        </w:rPr>
        <w:t xml:space="preserve">France Assos Santé </w:t>
      </w:r>
      <w:r w:rsidR="00016B49" w:rsidRPr="00292E7C">
        <w:rPr>
          <w:rFonts w:ascii="Calibri" w:hAnsi="Calibri" w:cs="Calibri"/>
          <w:b/>
          <w:color w:val="2581BA" w:themeColor="accent3" w:themeShade="BF"/>
          <w:sz w:val="28"/>
          <w:szCs w:val="24"/>
        </w:rPr>
        <w:t>recrute</w:t>
      </w:r>
      <w:r w:rsidR="008762A6" w:rsidRPr="00292E7C">
        <w:rPr>
          <w:rFonts w:ascii="Calibri" w:hAnsi="Calibri" w:cs="Calibri"/>
          <w:b/>
          <w:color w:val="2581BA" w:themeColor="accent3" w:themeShade="BF"/>
          <w:sz w:val="28"/>
          <w:szCs w:val="24"/>
        </w:rPr>
        <w:t xml:space="preserve"> </w:t>
      </w:r>
      <w:proofErr w:type="spellStart"/>
      <w:proofErr w:type="gramStart"/>
      <w:r w:rsidR="008762A6" w:rsidRPr="00292E7C">
        <w:rPr>
          <w:rFonts w:ascii="Calibri" w:hAnsi="Calibri" w:cs="Calibri"/>
          <w:b/>
          <w:color w:val="2581BA" w:themeColor="accent3" w:themeShade="BF"/>
          <w:sz w:val="28"/>
          <w:szCs w:val="24"/>
        </w:rPr>
        <w:t>u</w:t>
      </w:r>
      <w:r w:rsidR="00AB6984" w:rsidRPr="00292E7C">
        <w:rPr>
          <w:rFonts w:ascii="Calibri" w:hAnsi="Calibri" w:cs="Calibri"/>
          <w:b/>
          <w:color w:val="2581BA" w:themeColor="accent3" w:themeShade="BF"/>
          <w:sz w:val="28"/>
          <w:szCs w:val="24"/>
        </w:rPr>
        <w:t>n</w:t>
      </w:r>
      <w:r w:rsidR="00292E7C">
        <w:rPr>
          <w:rFonts w:ascii="Calibri" w:hAnsi="Calibri" w:cs="Calibri"/>
          <w:b/>
          <w:color w:val="2581BA" w:themeColor="accent3" w:themeShade="BF"/>
          <w:sz w:val="28"/>
          <w:szCs w:val="24"/>
        </w:rPr>
        <w:t>.e</w:t>
      </w:r>
      <w:proofErr w:type="spellEnd"/>
      <w:proofErr w:type="gramEnd"/>
      <w:r w:rsidRPr="00292E7C">
        <w:rPr>
          <w:rFonts w:ascii="Calibri" w:hAnsi="Calibri" w:cs="Calibri"/>
          <w:b/>
          <w:color w:val="2581BA" w:themeColor="accent3" w:themeShade="BF"/>
          <w:sz w:val="28"/>
          <w:szCs w:val="24"/>
        </w:rPr>
        <w:t xml:space="preserve"> </w:t>
      </w:r>
    </w:p>
    <w:p w14:paraId="45EAB3BF" w14:textId="5AEF70E5" w:rsidR="00FB192E" w:rsidRPr="00292E7C" w:rsidRDefault="008762A6" w:rsidP="00FF65E0">
      <w:pPr>
        <w:spacing w:after="160" w:line="259" w:lineRule="auto"/>
        <w:jc w:val="center"/>
        <w:rPr>
          <w:rFonts w:ascii="Calibri" w:hAnsi="Calibri" w:cs="Calibri"/>
          <w:b/>
          <w:color w:val="2581BA" w:themeColor="accent3" w:themeShade="BF"/>
          <w:sz w:val="28"/>
          <w:szCs w:val="24"/>
        </w:rPr>
      </w:pPr>
      <w:proofErr w:type="spellStart"/>
      <w:r w:rsidRPr="00292E7C">
        <w:rPr>
          <w:rFonts w:ascii="Calibri" w:hAnsi="Calibri" w:cs="Calibri"/>
          <w:b/>
          <w:color w:val="2581BA" w:themeColor="accent3" w:themeShade="BF"/>
          <w:sz w:val="28"/>
          <w:szCs w:val="24"/>
        </w:rPr>
        <w:t>C</w:t>
      </w:r>
      <w:r w:rsidR="00406836" w:rsidRPr="00292E7C">
        <w:rPr>
          <w:rFonts w:ascii="Calibri" w:hAnsi="Calibri" w:cs="Calibri"/>
          <w:b/>
          <w:color w:val="2581BA" w:themeColor="accent3" w:themeShade="BF"/>
          <w:sz w:val="28"/>
          <w:szCs w:val="24"/>
        </w:rPr>
        <w:t>harg</w:t>
      </w:r>
      <w:r w:rsidR="00AB6984" w:rsidRPr="00292E7C">
        <w:rPr>
          <w:rFonts w:ascii="Calibri" w:hAnsi="Calibri" w:cs="Calibri"/>
          <w:b/>
          <w:color w:val="2581BA" w:themeColor="accent3" w:themeShade="BF"/>
          <w:sz w:val="28"/>
          <w:szCs w:val="24"/>
        </w:rPr>
        <w:t>é</w:t>
      </w:r>
      <w:r w:rsidRPr="00292E7C">
        <w:rPr>
          <w:rFonts w:ascii="Calibri" w:hAnsi="Calibri" w:cs="Calibri"/>
          <w:b/>
          <w:color w:val="2581BA" w:themeColor="accent3" w:themeShade="BF"/>
          <w:sz w:val="28"/>
          <w:szCs w:val="24"/>
        </w:rPr>
        <w:t>.e</w:t>
      </w:r>
      <w:proofErr w:type="spellEnd"/>
      <w:r w:rsidR="00406836" w:rsidRPr="00292E7C">
        <w:rPr>
          <w:rFonts w:ascii="Calibri" w:hAnsi="Calibri" w:cs="Calibri"/>
          <w:b/>
          <w:color w:val="2581BA" w:themeColor="accent3" w:themeShade="BF"/>
          <w:sz w:val="28"/>
          <w:szCs w:val="24"/>
        </w:rPr>
        <w:t xml:space="preserve"> de gestion administrative</w:t>
      </w:r>
      <w:r w:rsidR="00F34562" w:rsidRPr="00292E7C">
        <w:rPr>
          <w:rFonts w:ascii="Calibri" w:hAnsi="Calibri" w:cs="Calibri"/>
          <w:b/>
          <w:color w:val="2581BA" w:themeColor="accent3" w:themeShade="BF"/>
          <w:sz w:val="28"/>
          <w:szCs w:val="24"/>
        </w:rPr>
        <w:t xml:space="preserve"> </w:t>
      </w:r>
      <w:r w:rsidR="00FB192E" w:rsidRPr="00292E7C">
        <w:rPr>
          <w:rFonts w:ascii="Calibri" w:hAnsi="Calibri" w:cs="Calibri"/>
          <w:b/>
          <w:color w:val="2581BA" w:themeColor="accent3" w:themeShade="BF"/>
          <w:sz w:val="28"/>
          <w:szCs w:val="24"/>
        </w:rPr>
        <w:t xml:space="preserve">pour la délégation régionale </w:t>
      </w:r>
      <w:r w:rsidR="00D25A39" w:rsidRPr="00292E7C">
        <w:rPr>
          <w:rFonts w:ascii="Calibri" w:hAnsi="Calibri" w:cs="Calibri"/>
          <w:b/>
          <w:color w:val="2581BA" w:themeColor="accent3" w:themeShade="BF"/>
          <w:sz w:val="28"/>
          <w:szCs w:val="24"/>
        </w:rPr>
        <w:t>Auvergne Rhône Alpes</w:t>
      </w:r>
    </w:p>
    <w:p w14:paraId="1CA0D802" w14:textId="1602252D" w:rsidR="00D25A39" w:rsidRDefault="00016B49" w:rsidP="5E1203AC">
      <w:pPr>
        <w:pStyle w:val="Paragraphedeliste"/>
        <w:spacing w:after="160" w:line="259" w:lineRule="auto"/>
        <w:ind w:left="1080"/>
        <w:jc w:val="center"/>
        <w:rPr>
          <w:rFonts w:ascii="Calibri" w:hAnsi="Calibri" w:cs="Calibri"/>
          <w:b/>
          <w:bCs/>
          <w:color w:val="2581BA" w:themeColor="accent3" w:themeShade="BF"/>
          <w:sz w:val="28"/>
          <w:szCs w:val="28"/>
        </w:rPr>
      </w:pPr>
      <w:r w:rsidRPr="5E1203AC">
        <w:rPr>
          <w:rFonts w:ascii="Calibri" w:hAnsi="Calibri" w:cs="Calibri"/>
          <w:b/>
          <w:bCs/>
          <w:color w:val="2581BA" w:themeColor="accent3" w:themeShade="BF"/>
          <w:sz w:val="28"/>
          <w:szCs w:val="28"/>
        </w:rPr>
        <w:t xml:space="preserve">Poste </w:t>
      </w:r>
      <w:r w:rsidR="00FB192E" w:rsidRPr="5E1203AC">
        <w:rPr>
          <w:rFonts w:ascii="Calibri" w:hAnsi="Calibri" w:cs="Calibri"/>
          <w:b/>
          <w:bCs/>
          <w:color w:val="2581BA" w:themeColor="accent3" w:themeShade="BF"/>
          <w:sz w:val="28"/>
          <w:szCs w:val="28"/>
        </w:rPr>
        <w:t xml:space="preserve">à </w:t>
      </w:r>
      <w:r w:rsidR="000F0109" w:rsidRPr="5E1203AC">
        <w:rPr>
          <w:rFonts w:ascii="Calibri" w:hAnsi="Calibri" w:cs="Calibri"/>
          <w:b/>
          <w:bCs/>
          <w:color w:val="2581BA" w:themeColor="accent3" w:themeShade="BF"/>
          <w:sz w:val="28"/>
          <w:szCs w:val="28"/>
        </w:rPr>
        <w:t>pourvoir</w:t>
      </w:r>
      <w:r w:rsidR="00292E7C" w:rsidRPr="5E1203AC">
        <w:rPr>
          <w:rFonts w:ascii="Calibri" w:hAnsi="Calibri" w:cs="Calibri"/>
          <w:b/>
          <w:bCs/>
          <w:color w:val="2581BA" w:themeColor="accent3" w:themeShade="BF"/>
          <w:sz w:val="28"/>
          <w:szCs w:val="28"/>
        </w:rPr>
        <w:t xml:space="preserve"> à Lyon (CDI à</w:t>
      </w:r>
      <w:r w:rsidR="00F34562" w:rsidRPr="5E1203AC">
        <w:rPr>
          <w:rFonts w:ascii="Calibri" w:hAnsi="Calibri" w:cs="Calibri"/>
          <w:b/>
          <w:bCs/>
          <w:color w:val="2581BA" w:themeColor="accent3" w:themeShade="BF"/>
          <w:sz w:val="28"/>
          <w:szCs w:val="28"/>
        </w:rPr>
        <w:t xml:space="preserve"> temps plein</w:t>
      </w:r>
      <w:r w:rsidR="00292E7C" w:rsidRPr="5E1203AC">
        <w:rPr>
          <w:rFonts w:ascii="Calibri" w:hAnsi="Calibri" w:cs="Calibri"/>
          <w:b/>
          <w:bCs/>
          <w:color w:val="2581BA" w:themeColor="accent3" w:themeShade="BF"/>
          <w:sz w:val="28"/>
          <w:szCs w:val="28"/>
        </w:rPr>
        <w:t>)</w:t>
      </w:r>
    </w:p>
    <w:p w14:paraId="48D4AE4E" w14:textId="222FC75F" w:rsidR="00066C32" w:rsidRDefault="00066C32" w:rsidP="00FB192E">
      <w:pPr>
        <w:pStyle w:val="Corpsdetexte"/>
        <w:ind w:right="-426"/>
        <w:jc w:val="center"/>
        <w:rPr>
          <w:rFonts w:ascii="Calibri" w:hAnsi="Calibri" w:cs="Calibri"/>
          <w:b/>
          <w:color w:val="4F2CD0" w:themeColor="accent5" w:themeShade="BF"/>
          <w:sz w:val="10"/>
          <w:szCs w:val="16"/>
        </w:rPr>
      </w:pPr>
    </w:p>
    <w:p w14:paraId="1E00439B" w14:textId="6177EEA0" w:rsidR="00066C32" w:rsidRPr="0046479A" w:rsidRDefault="00332893" w:rsidP="00066C32">
      <w:pPr>
        <w:pStyle w:val="Corpsdetexte"/>
        <w:ind w:right="-426"/>
        <w:rPr>
          <w:rFonts w:ascii="Calibri" w:hAnsi="Calibri" w:cs="Calibri"/>
          <w:color w:val="444444"/>
          <w:sz w:val="22"/>
          <w:szCs w:val="24"/>
        </w:rPr>
      </w:pPr>
      <w:r w:rsidRPr="0046479A">
        <w:rPr>
          <w:rFonts w:ascii="Calibri" w:hAnsi="Calibri" w:cs="Calibri"/>
          <w:color w:val="444444"/>
          <w:sz w:val="22"/>
          <w:szCs w:val="24"/>
        </w:rPr>
        <w:t>C</w:t>
      </w:r>
      <w:r w:rsidR="0099690A" w:rsidRPr="0046479A">
        <w:rPr>
          <w:rFonts w:ascii="Calibri" w:hAnsi="Calibri" w:cs="Calibri"/>
          <w:color w:val="444444"/>
          <w:sz w:val="22"/>
          <w:szCs w:val="24"/>
        </w:rPr>
        <w:t>e</w:t>
      </w:r>
      <w:r w:rsidR="00066C32" w:rsidRPr="0046479A">
        <w:rPr>
          <w:rFonts w:ascii="Calibri" w:hAnsi="Calibri" w:cs="Calibri"/>
          <w:color w:val="444444"/>
          <w:sz w:val="22"/>
          <w:szCs w:val="24"/>
        </w:rPr>
        <w:t xml:space="preserve"> poste polyvalen</w:t>
      </w:r>
      <w:r w:rsidRPr="0046479A">
        <w:rPr>
          <w:rFonts w:ascii="Calibri" w:hAnsi="Calibri" w:cs="Calibri"/>
          <w:color w:val="444444"/>
          <w:sz w:val="22"/>
          <w:szCs w:val="24"/>
        </w:rPr>
        <w:t xml:space="preserve">t au sein d’une équipe de </w:t>
      </w:r>
      <w:r w:rsidR="0046479A">
        <w:rPr>
          <w:rFonts w:ascii="Calibri" w:hAnsi="Calibri" w:cs="Calibri"/>
          <w:color w:val="444444"/>
          <w:sz w:val="22"/>
          <w:szCs w:val="24"/>
        </w:rPr>
        <w:t>8</w:t>
      </w:r>
      <w:r w:rsidRPr="0046479A">
        <w:rPr>
          <w:rFonts w:ascii="Calibri" w:hAnsi="Calibri" w:cs="Calibri"/>
          <w:color w:val="444444"/>
          <w:sz w:val="22"/>
          <w:szCs w:val="24"/>
        </w:rPr>
        <w:t xml:space="preserve"> personnes </w:t>
      </w:r>
      <w:r w:rsidR="00E36CD5" w:rsidRPr="0046479A">
        <w:rPr>
          <w:rFonts w:ascii="Calibri" w:hAnsi="Calibri" w:cs="Calibri"/>
          <w:color w:val="444444"/>
          <w:sz w:val="22"/>
          <w:szCs w:val="24"/>
        </w:rPr>
        <w:t xml:space="preserve">est rattaché </w:t>
      </w:r>
      <w:r w:rsidR="00292E7C">
        <w:rPr>
          <w:rFonts w:ascii="Calibri" w:hAnsi="Calibri" w:cs="Calibri"/>
          <w:color w:val="444444"/>
          <w:sz w:val="22"/>
          <w:szCs w:val="24"/>
        </w:rPr>
        <w:t>a</w:t>
      </w:r>
      <w:r w:rsidR="00066C32" w:rsidRPr="0046479A">
        <w:rPr>
          <w:rFonts w:ascii="Calibri" w:hAnsi="Calibri" w:cs="Calibri"/>
          <w:color w:val="444444"/>
          <w:sz w:val="22"/>
          <w:szCs w:val="24"/>
        </w:rPr>
        <w:t xml:space="preserve">u </w:t>
      </w:r>
      <w:r w:rsidR="00292E7C">
        <w:rPr>
          <w:rFonts w:ascii="Calibri" w:hAnsi="Calibri" w:cs="Calibri"/>
          <w:color w:val="444444"/>
          <w:sz w:val="22"/>
          <w:szCs w:val="24"/>
        </w:rPr>
        <w:t>R</w:t>
      </w:r>
      <w:r w:rsidR="00066C32" w:rsidRPr="0046479A">
        <w:rPr>
          <w:rFonts w:ascii="Calibri" w:hAnsi="Calibri" w:cs="Calibri"/>
          <w:color w:val="444444"/>
          <w:sz w:val="22"/>
          <w:szCs w:val="24"/>
        </w:rPr>
        <w:t>esponsable de la Délégation Régionale Auvergne Rhône Alpes.</w:t>
      </w:r>
      <w:r w:rsidR="00E36CD5" w:rsidRPr="0046479A">
        <w:rPr>
          <w:rFonts w:ascii="Calibri" w:hAnsi="Calibri" w:cs="Calibri"/>
          <w:color w:val="444444"/>
          <w:sz w:val="22"/>
          <w:szCs w:val="24"/>
        </w:rPr>
        <w:t xml:space="preserve"> </w:t>
      </w:r>
    </w:p>
    <w:p w14:paraId="41411586" w14:textId="77777777" w:rsidR="00D25A39" w:rsidRPr="00C249E0" w:rsidRDefault="00D25A39" w:rsidP="00FB192E">
      <w:pPr>
        <w:pStyle w:val="Corpsdetexte"/>
        <w:ind w:right="-426"/>
        <w:jc w:val="center"/>
        <w:rPr>
          <w:rFonts w:ascii="Calibri" w:hAnsi="Calibri" w:cs="Calibri"/>
          <w:b/>
          <w:color w:val="4F2CD0" w:themeColor="accent5" w:themeShade="BF"/>
          <w:sz w:val="10"/>
          <w:szCs w:val="16"/>
        </w:rPr>
      </w:pPr>
    </w:p>
    <w:p w14:paraId="37CE15AC" w14:textId="1F119B54" w:rsidR="00FB192E" w:rsidRPr="009567AE" w:rsidRDefault="00FB192E" w:rsidP="00D02273">
      <w:pPr>
        <w:spacing w:before="40" w:after="0"/>
        <w:ind w:left="284"/>
        <w:jc w:val="both"/>
        <w:rPr>
          <w:rFonts w:ascii="Calibri" w:hAnsi="Calibri" w:cs="Calibri"/>
          <w:b/>
          <w:color w:val="2581BA" w:themeColor="accent3" w:themeShade="BF"/>
          <w:sz w:val="28"/>
          <w:szCs w:val="24"/>
        </w:rPr>
      </w:pPr>
      <w:r w:rsidRPr="009567AE">
        <w:rPr>
          <w:rFonts w:ascii="Calibri" w:hAnsi="Calibri" w:cs="Calibri"/>
          <w:b/>
          <w:color w:val="2581BA" w:themeColor="accent3" w:themeShade="BF"/>
          <w:sz w:val="28"/>
          <w:szCs w:val="24"/>
        </w:rPr>
        <w:t>Vos missions</w:t>
      </w:r>
      <w:r w:rsidR="00292E7C">
        <w:rPr>
          <w:rFonts w:ascii="Calibri" w:hAnsi="Calibri" w:cs="Calibri"/>
          <w:b/>
          <w:color w:val="2581BA" w:themeColor="accent3" w:themeShade="BF"/>
          <w:sz w:val="28"/>
          <w:szCs w:val="24"/>
        </w:rPr>
        <w:t xml:space="preserve"> au sein de l’équipe</w:t>
      </w:r>
      <w:r w:rsidRPr="009567AE">
        <w:rPr>
          <w:rFonts w:ascii="Calibri" w:hAnsi="Calibri" w:cs="Calibri"/>
          <w:b/>
          <w:color w:val="2581BA" w:themeColor="accent3" w:themeShade="BF"/>
          <w:sz w:val="28"/>
          <w:szCs w:val="24"/>
        </w:rPr>
        <w:t xml:space="preserve"> : </w:t>
      </w:r>
    </w:p>
    <w:p w14:paraId="53A150CD" w14:textId="77777777" w:rsidR="00406836" w:rsidRPr="009D1DF4" w:rsidRDefault="00406836" w:rsidP="00D02273">
      <w:pPr>
        <w:tabs>
          <w:tab w:val="left" w:pos="2417"/>
        </w:tabs>
        <w:spacing w:before="40" w:after="0"/>
        <w:ind w:left="284"/>
        <w:jc w:val="both"/>
        <w:rPr>
          <w:rFonts w:ascii="Calibri" w:hAnsi="Calibri" w:cs="Calibri"/>
          <w:b/>
          <w:sz w:val="16"/>
          <w:szCs w:val="18"/>
        </w:rPr>
      </w:pPr>
    </w:p>
    <w:p w14:paraId="6EA59F50" w14:textId="1D008011" w:rsidR="0015387B" w:rsidRDefault="00024A60" w:rsidP="0A36461B">
      <w:pPr>
        <w:pStyle w:val="Paragraphedeliste"/>
        <w:numPr>
          <w:ilvl w:val="0"/>
          <w:numId w:val="38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Calibri" w:eastAsia="Times New Roman" w:hAnsi="Calibri" w:cs="Calibri"/>
          <w:color w:val="444444"/>
          <w:lang w:eastAsia="fr-FR"/>
        </w:rPr>
      </w:pPr>
      <w:r w:rsidRPr="0A36461B">
        <w:rPr>
          <w:rFonts w:ascii="Calibri" w:eastAsia="Times New Roman" w:hAnsi="Calibri" w:cs="Calibri"/>
          <w:color w:val="444444"/>
          <w:lang w:eastAsia="fr-FR"/>
        </w:rPr>
        <w:t xml:space="preserve">Support à </w:t>
      </w:r>
      <w:r w:rsidR="0015387B" w:rsidRPr="0A36461B">
        <w:rPr>
          <w:rFonts w:ascii="Calibri" w:eastAsia="Times New Roman" w:hAnsi="Calibri" w:cs="Calibri"/>
          <w:color w:val="444444"/>
          <w:lang w:eastAsia="fr-FR"/>
        </w:rPr>
        <w:t>l’organisation de réunions</w:t>
      </w:r>
      <w:r w:rsidR="00F34562" w:rsidRPr="0A36461B">
        <w:rPr>
          <w:rFonts w:ascii="Calibri" w:eastAsia="Times New Roman" w:hAnsi="Calibri" w:cs="Calibri"/>
          <w:color w:val="444444"/>
          <w:lang w:eastAsia="fr-FR"/>
        </w:rPr>
        <w:t>, d’é</w:t>
      </w:r>
      <w:r w:rsidR="0015387B" w:rsidRPr="0A36461B">
        <w:rPr>
          <w:rFonts w:ascii="Calibri" w:eastAsia="Times New Roman" w:hAnsi="Calibri" w:cs="Calibri"/>
          <w:color w:val="444444"/>
          <w:lang w:eastAsia="fr-FR"/>
        </w:rPr>
        <w:t>vènements</w:t>
      </w:r>
      <w:r w:rsidR="00F34562" w:rsidRPr="0A36461B">
        <w:rPr>
          <w:rFonts w:ascii="Calibri" w:eastAsia="Times New Roman" w:hAnsi="Calibri" w:cs="Calibri"/>
          <w:color w:val="444444"/>
          <w:lang w:eastAsia="fr-FR"/>
        </w:rPr>
        <w:t xml:space="preserve"> ou de formations</w:t>
      </w:r>
      <w:r w:rsidR="0015387B" w:rsidRPr="0A36461B">
        <w:rPr>
          <w:rFonts w:ascii="Calibri" w:eastAsia="Times New Roman" w:hAnsi="Calibri" w:cs="Calibri"/>
          <w:color w:val="444444"/>
          <w:lang w:eastAsia="fr-FR"/>
        </w:rPr>
        <w:t> : gestion logistique, préparation et diffusion d’invitations et de documentations, suivi des inscriptions et relance</w:t>
      </w:r>
      <w:r w:rsidR="5120E980" w:rsidRPr="0A36461B">
        <w:rPr>
          <w:rFonts w:ascii="Calibri" w:eastAsia="Times New Roman" w:hAnsi="Calibri" w:cs="Calibri"/>
          <w:color w:val="444444"/>
          <w:lang w:eastAsia="fr-FR"/>
        </w:rPr>
        <w:t>, suivi administratif des formations (via logiciel)</w:t>
      </w:r>
      <w:r w:rsidR="009D1DF4" w:rsidRPr="0A36461B">
        <w:rPr>
          <w:rFonts w:ascii="Calibri" w:eastAsia="Times New Roman" w:hAnsi="Calibri" w:cs="Calibri"/>
          <w:color w:val="444444"/>
          <w:lang w:eastAsia="fr-FR"/>
        </w:rPr>
        <w:t>.</w:t>
      </w:r>
    </w:p>
    <w:p w14:paraId="62DDADE8" w14:textId="577D9ACE" w:rsidR="0015387B" w:rsidRDefault="00024A60" w:rsidP="00C249E0">
      <w:pPr>
        <w:pStyle w:val="Paragraphedeliste"/>
        <w:numPr>
          <w:ilvl w:val="0"/>
          <w:numId w:val="38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Calibri" w:eastAsia="Times New Roman" w:hAnsi="Calibri" w:cs="Calibri"/>
          <w:color w:val="444444"/>
          <w:szCs w:val="24"/>
          <w:lang w:eastAsia="fr-FR"/>
        </w:rPr>
      </w:pPr>
      <w:r>
        <w:rPr>
          <w:rFonts w:ascii="Calibri" w:eastAsia="Times New Roman" w:hAnsi="Calibri" w:cs="Calibri"/>
          <w:color w:val="444444"/>
          <w:szCs w:val="24"/>
          <w:lang w:eastAsia="fr-FR"/>
        </w:rPr>
        <w:t>Information et</w:t>
      </w:r>
      <w:r w:rsidR="0015387B">
        <w:rPr>
          <w:rFonts w:ascii="Calibri" w:eastAsia="Times New Roman" w:hAnsi="Calibri" w:cs="Calibri"/>
          <w:color w:val="444444"/>
          <w:szCs w:val="24"/>
          <w:lang w:eastAsia="fr-FR"/>
        </w:rPr>
        <w:t xml:space="preserve"> communication auprès des associations </w:t>
      </w:r>
      <w:r w:rsidR="0099690A">
        <w:rPr>
          <w:rFonts w:ascii="Calibri" w:eastAsia="Times New Roman" w:hAnsi="Calibri" w:cs="Calibri"/>
          <w:color w:val="444444"/>
          <w:szCs w:val="24"/>
          <w:lang w:eastAsia="fr-FR"/>
        </w:rPr>
        <w:t xml:space="preserve">membres et des représentants des usagers </w:t>
      </w:r>
      <w:r w:rsidR="0015387B">
        <w:rPr>
          <w:rFonts w:ascii="Calibri" w:eastAsia="Times New Roman" w:hAnsi="Calibri" w:cs="Calibri"/>
          <w:color w:val="444444"/>
          <w:szCs w:val="24"/>
          <w:lang w:eastAsia="fr-FR"/>
        </w:rPr>
        <w:t xml:space="preserve">: mise à jour du site internet, mise en page </w:t>
      </w:r>
      <w:r w:rsidR="00297512">
        <w:rPr>
          <w:rFonts w:ascii="Calibri" w:eastAsia="Times New Roman" w:hAnsi="Calibri" w:cs="Calibri"/>
          <w:color w:val="444444"/>
          <w:szCs w:val="24"/>
          <w:lang w:eastAsia="fr-FR"/>
        </w:rPr>
        <w:t>de supports de communication</w:t>
      </w:r>
      <w:r w:rsidR="0015387B">
        <w:rPr>
          <w:rFonts w:ascii="Calibri" w:eastAsia="Times New Roman" w:hAnsi="Calibri" w:cs="Calibri"/>
          <w:color w:val="444444"/>
          <w:szCs w:val="24"/>
          <w:lang w:eastAsia="fr-FR"/>
        </w:rPr>
        <w:t>, mise en forme et diffusion d’informations.</w:t>
      </w:r>
    </w:p>
    <w:p w14:paraId="588EB64D" w14:textId="33509B4B" w:rsidR="00024A60" w:rsidRPr="00024A60" w:rsidRDefault="00016B49" w:rsidP="00B01658">
      <w:pPr>
        <w:pStyle w:val="Paragraphedeliste"/>
        <w:numPr>
          <w:ilvl w:val="0"/>
          <w:numId w:val="38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Calibri" w:eastAsia="Times New Roman" w:hAnsi="Calibri" w:cs="Calibri"/>
          <w:color w:val="444444"/>
          <w:szCs w:val="24"/>
          <w:lang w:eastAsia="fr-FR"/>
        </w:rPr>
      </w:pPr>
      <w:r w:rsidRPr="00024A60">
        <w:rPr>
          <w:rFonts w:ascii="Calibri" w:eastAsia="Times New Roman" w:hAnsi="Calibri" w:cs="Calibri"/>
          <w:color w:val="444444"/>
          <w:szCs w:val="24"/>
          <w:lang w:eastAsia="fr-FR"/>
        </w:rPr>
        <w:t>Suivi comptable</w:t>
      </w:r>
      <w:r w:rsidR="00FB192E" w:rsidRPr="00024A60">
        <w:rPr>
          <w:rFonts w:ascii="Calibri" w:eastAsia="Times New Roman" w:hAnsi="Calibri" w:cs="Calibri"/>
          <w:color w:val="444444"/>
          <w:szCs w:val="24"/>
          <w:lang w:eastAsia="fr-FR"/>
        </w:rPr>
        <w:t xml:space="preserve"> et budgétaire</w:t>
      </w:r>
      <w:r w:rsidRPr="00024A60">
        <w:rPr>
          <w:rFonts w:ascii="Calibri" w:eastAsia="Times New Roman" w:hAnsi="Calibri" w:cs="Calibri"/>
          <w:color w:val="444444"/>
          <w:szCs w:val="24"/>
          <w:lang w:eastAsia="fr-FR"/>
        </w:rPr>
        <w:t> </w:t>
      </w:r>
      <w:r w:rsidR="00024A60" w:rsidRPr="00024A60">
        <w:rPr>
          <w:rFonts w:ascii="Calibri" w:eastAsia="Times New Roman" w:hAnsi="Calibri" w:cs="Calibri"/>
          <w:color w:val="444444"/>
          <w:szCs w:val="24"/>
          <w:lang w:eastAsia="fr-FR"/>
        </w:rPr>
        <w:t>des conventions</w:t>
      </w:r>
      <w:r w:rsidR="0046479A">
        <w:rPr>
          <w:rFonts w:ascii="Calibri" w:eastAsia="Times New Roman" w:hAnsi="Calibri" w:cs="Calibri"/>
          <w:color w:val="444444"/>
          <w:szCs w:val="24"/>
          <w:lang w:eastAsia="fr-FR"/>
        </w:rPr>
        <w:t xml:space="preserve"> de financement</w:t>
      </w:r>
      <w:r w:rsidR="00024A60" w:rsidRPr="00024A60">
        <w:rPr>
          <w:rFonts w:ascii="Calibri" w:eastAsia="Times New Roman" w:hAnsi="Calibri" w:cs="Calibri"/>
          <w:color w:val="444444"/>
          <w:szCs w:val="24"/>
          <w:lang w:eastAsia="fr-FR"/>
        </w:rPr>
        <w:t xml:space="preserve"> </w:t>
      </w:r>
      <w:r w:rsidRPr="00024A60">
        <w:rPr>
          <w:rFonts w:ascii="Calibri" w:eastAsia="Times New Roman" w:hAnsi="Calibri" w:cs="Calibri"/>
          <w:color w:val="444444"/>
          <w:szCs w:val="24"/>
          <w:lang w:eastAsia="fr-FR"/>
        </w:rPr>
        <w:t xml:space="preserve">: </w:t>
      </w:r>
      <w:r w:rsidR="009D1DF4" w:rsidRPr="00024A60">
        <w:rPr>
          <w:rFonts w:ascii="Calibri" w:eastAsia="Times New Roman" w:hAnsi="Calibri" w:cs="Calibri"/>
          <w:color w:val="444444"/>
          <w:szCs w:val="24"/>
          <w:lang w:eastAsia="fr-FR"/>
        </w:rPr>
        <w:t xml:space="preserve">contrôle et </w:t>
      </w:r>
      <w:r w:rsidRPr="00024A60">
        <w:rPr>
          <w:rFonts w:ascii="Calibri" w:eastAsia="Times New Roman" w:hAnsi="Calibri" w:cs="Calibri"/>
          <w:color w:val="444444"/>
          <w:szCs w:val="24"/>
          <w:lang w:eastAsia="fr-FR"/>
        </w:rPr>
        <w:t xml:space="preserve">saisie de notes de </w:t>
      </w:r>
      <w:r w:rsidR="00D25A39" w:rsidRPr="00024A60">
        <w:rPr>
          <w:rFonts w:ascii="Calibri" w:eastAsia="Times New Roman" w:hAnsi="Calibri" w:cs="Calibri"/>
          <w:color w:val="444444"/>
          <w:szCs w:val="24"/>
          <w:lang w:eastAsia="fr-FR"/>
        </w:rPr>
        <w:t>frais et</w:t>
      </w:r>
      <w:r w:rsidRPr="00024A60">
        <w:rPr>
          <w:rFonts w:ascii="Calibri" w:eastAsia="Times New Roman" w:hAnsi="Calibri" w:cs="Calibri"/>
          <w:color w:val="444444"/>
          <w:szCs w:val="24"/>
          <w:lang w:eastAsia="fr-FR"/>
        </w:rPr>
        <w:t xml:space="preserve"> des factures, préparation des paiements, suivi de la trésorerie et des budgets, suivi d’indicateurs et de tableaux de bord</w:t>
      </w:r>
      <w:r w:rsidR="00FB192E" w:rsidRPr="00024A60">
        <w:rPr>
          <w:rFonts w:ascii="Calibri" w:eastAsia="Times New Roman" w:hAnsi="Calibri" w:cs="Calibri"/>
          <w:color w:val="444444"/>
          <w:szCs w:val="24"/>
          <w:lang w:eastAsia="fr-FR"/>
        </w:rPr>
        <w:t xml:space="preserve">, </w:t>
      </w:r>
      <w:r w:rsidR="0099690A" w:rsidRPr="00024A60">
        <w:rPr>
          <w:rFonts w:ascii="Calibri" w:eastAsia="Times New Roman" w:hAnsi="Calibri" w:cs="Calibri"/>
          <w:color w:val="444444"/>
          <w:szCs w:val="24"/>
          <w:lang w:eastAsia="fr-FR"/>
        </w:rPr>
        <w:t xml:space="preserve">support à la </w:t>
      </w:r>
      <w:r w:rsidR="00FB192E" w:rsidRPr="00024A60">
        <w:rPr>
          <w:rFonts w:ascii="Calibri" w:eastAsia="Times New Roman" w:hAnsi="Calibri" w:cs="Calibri"/>
          <w:color w:val="444444"/>
          <w:szCs w:val="24"/>
          <w:lang w:eastAsia="fr-FR"/>
        </w:rPr>
        <w:t>préparation des budgets prévisionnels</w:t>
      </w:r>
      <w:r w:rsidR="00024A60" w:rsidRPr="00024A60">
        <w:rPr>
          <w:rFonts w:ascii="Calibri" w:eastAsia="Times New Roman" w:hAnsi="Calibri" w:cs="Calibri"/>
          <w:color w:val="444444"/>
          <w:szCs w:val="24"/>
          <w:lang w:eastAsia="fr-FR"/>
        </w:rPr>
        <w:t>. Gestion des achats et des contrats fournisseurs</w:t>
      </w:r>
      <w:r w:rsidR="00024A60">
        <w:rPr>
          <w:rFonts w:ascii="Calibri" w:eastAsia="Times New Roman" w:hAnsi="Calibri" w:cs="Calibri"/>
          <w:color w:val="444444"/>
          <w:szCs w:val="24"/>
          <w:lang w:eastAsia="fr-FR"/>
        </w:rPr>
        <w:t>.</w:t>
      </w:r>
    </w:p>
    <w:p w14:paraId="6A411ECB" w14:textId="30451CEE" w:rsidR="0015387B" w:rsidRDefault="0015387B" w:rsidP="00C249E0">
      <w:pPr>
        <w:pStyle w:val="Paragraphedeliste"/>
        <w:numPr>
          <w:ilvl w:val="0"/>
          <w:numId w:val="38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Calibri" w:eastAsia="Times New Roman" w:hAnsi="Calibri" w:cs="Calibri"/>
          <w:color w:val="444444"/>
          <w:szCs w:val="24"/>
          <w:lang w:eastAsia="fr-FR"/>
        </w:rPr>
      </w:pPr>
      <w:r w:rsidRPr="00FB192E">
        <w:rPr>
          <w:rFonts w:ascii="Calibri" w:eastAsia="Times New Roman" w:hAnsi="Calibri" w:cs="Calibri"/>
          <w:color w:val="444444"/>
          <w:szCs w:val="24"/>
          <w:lang w:eastAsia="fr-FR"/>
        </w:rPr>
        <w:t xml:space="preserve">Gestion de l’accueil de la délégation régionale, orientation et information des interlocuteurs, </w:t>
      </w:r>
      <w:r>
        <w:rPr>
          <w:rFonts w:ascii="Calibri" w:eastAsia="Times New Roman" w:hAnsi="Calibri" w:cs="Calibri"/>
          <w:color w:val="444444"/>
          <w:szCs w:val="24"/>
          <w:lang w:eastAsia="fr-FR"/>
        </w:rPr>
        <w:t>g</w:t>
      </w:r>
      <w:r w:rsidRPr="00FB192E">
        <w:rPr>
          <w:rFonts w:ascii="Calibri" w:eastAsia="Times New Roman" w:hAnsi="Calibri" w:cs="Calibri"/>
          <w:color w:val="444444"/>
          <w:szCs w:val="24"/>
          <w:lang w:eastAsia="fr-FR"/>
        </w:rPr>
        <w:t xml:space="preserve">estion du courrier </w:t>
      </w:r>
      <w:r>
        <w:rPr>
          <w:rFonts w:ascii="Calibri" w:eastAsia="Times New Roman" w:hAnsi="Calibri" w:cs="Calibri"/>
          <w:color w:val="444444"/>
          <w:szCs w:val="24"/>
          <w:lang w:eastAsia="fr-FR"/>
        </w:rPr>
        <w:t>et de la messagerie de la délégation</w:t>
      </w:r>
      <w:r w:rsidR="00024A60">
        <w:rPr>
          <w:rFonts w:ascii="Calibri" w:eastAsia="Times New Roman" w:hAnsi="Calibri" w:cs="Calibri"/>
          <w:color w:val="444444"/>
          <w:szCs w:val="24"/>
          <w:lang w:eastAsia="fr-FR"/>
        </w:rPr>
        <w:t>.</w:t>
      </w:r>
    </w:p>
    <w:p w14:paraId="6742AB85" w14:textId="40DCACA7" w:rsidR="009D1DF4" w:rsidRPr="009D1DF4" w:rsidRDefault="00E9770D" w:rsidP="0A36461B">
      <w:pPr>
        <w:pStyle w:val="Paragraphedeliste"/>
        <w:numPr>
          <w:ilvl w:val="0"/>
          <w:numId w:val="38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Calibri" w:eastAsia="Times New Roman" w:hAnsi="Calibri" w:cs="Calibri"/>
          <w:color w:val="444444"/>
          <w:lang w:eastAsia="fr-FR"/>
        </w:rPr>
      </w:pPr>
      <w:r w:rsidRPr="0A36461B">
        <w:rPr>
          <w:rFonts w:ascii="Calibri" w:eastAsia="Times New Roman" w:hAnsi="Calibri" w:cs="Calibri"/>
          <w:color w:val="444444"/>
          <w:lang w:eastAsia="fr-FR"/>
        </w:rPr>
        <w:t>Travaux administratifs divers : mise en forme de</w:t>
      </w:r>
      <w:r w:rsidR="00BE05C9" w:rsidRPr="0A36461B">
        <w:rPr>
          <w:rFonts w:ascii="Calibri" w:eastAsia="Times New Roman" w:hAnsi="Calibri" w:cs="Calibri"/>
          <w:color w:val="444444"/>
          <w:lang w:eastAsia="fr-FR"/>
        </w:rPr>
        <w:t xml:space="preserve"> documents,</w:t>
      </w:r>
      <w:r w:rsidRPr="0A36461B">
        <w:rPr>
          <w:rFonts w:ascii="Calibri" w:eastAsia="Times New Roman" w:hAnsi="Calibri" w:cs="Calibri"/>
          <w:color w:val="444444"/>
          <w:lang w:eastAsia="fr-FR"/>
        </w:rPr>
        <w:t xml:space="preserve"> rapports d’activité, mise à jour de </w:t>
      </w:r>
      <w:r w:rsidR="00F34562" w:rsidRPr="0A36461B">
        <w:rPr>
          <w:rFonts w:ascii="Calibri" w:eastAsia="Times New Roman" w:hAnsi="Calibri" w:cs="Calibri"/>
          <w:color w:val="444444"/>
          <w:lang w:eastAsia="fr-FR"/>
        </w:rPr>
        <w:t>bases de donnée</w:t>
      </w:r>
      <w:r w:rsidR="00292E7C" w:rsidRPr="0A36461B">
        <w:rPr>
          <w:rFonts w:ascii="Calibri" w:eastAsia="Times New Roman" w:hAnsi="Calibri" w:cs="Calibri"/>
          <w:color w:val="444444"/>
          <w:lang w:eastAsia="fr-FR"/>
        </w:rPr>
        <w:t>s</w:t>
      </w:r>
      <w:r w:rsidR="00F34562" w:rsidRPr="0A36461B">
        <w:rPr>
          <w:rFonts w:ascii="Calibri" w:eastAsia="Times New Roman" w:hAnsi="Calibri" w:cs="Calibri"/>
          <w:color w:val="444444"/>
          <w:lang w:eastAsia="fr-FR"/>
        </w:rPr>
        <w:t xml:space="preserve">, de </w:t>
      </w:r>
      <w:r w:rsidRPr="0A36461B">
        <w:rPr>
          <w:rFonts w:ascii="Calibri" w:eastAsia="Times New Roman" w:hAnsi="Calibri" w:cs="Calibri"/>
          <w:color w:val="444444"/>
          <w:lang w:eastAsia="fr-FR"/>
        </w:rPr>
        <w:t xml:space="preserve">fichiers de contacts, </w:t>
      </w:r>
      <w:r w:rsidR="27DFFEB6" w:rsidRPr="0A36461B">
        <w:rPr>
          <w:rFonts w:ascii="Calibri" w:eastAsia="Times New Roman" w:hAnsi="Calibri" w:cs="Calibri"/>
          <w:color w:val="444444"/>
          <w:lang w:eastAsia="fr-FR"/>
        </w:rPr>
        <w:t xml:space="preserve">gestion des envois (courriers et </w:t>
      </w:r>
      <w:proofErr w:type="gramStart"/>
      <w:r w:rsidR="27DFFEB6" w:rsidRPr="0A36461B">
        <w:rPr>
          <w:rFonts w:ascii="Calibri" w:eastAsia="Times New Roman" w:hAnsi="Calibri" w:cs="Calibri"/>
          <w:color w:val="444444"/>
          <w:lang w:eastAsia="fr-FR"/>
        </w:rPr>
        <w:t>colis)</w:t>
      </w:r>
      <w:r w:rsidRPr="0A36461B">
        <w:rPr>
          <w:rFonts w:ascii="Calibri" w:eastAsia="Times New Roman" w:hAnsi="Calibri" w:cs="Calibri"/>
          <w:color w:val="444444"/>
          <w:lang w:eastAsia="fr-FR"/>
        </w:rPr>
        <w:t>…</w:t>
      </w:r>
      <w:proofErr w:type="gramEnd"/>
    </w:p>
    <w:p w14:paraId="12DA7F56" w14:textId="77777777" w:rsidR="009D1DF4" w:rsidRDefault="009D1DF4" w:rsidP="00C249E0">
      <w:pPr>
        <w:tabs>
          <w:tab w:val="left" w:pos="567"/>
        </w:tabs>
        <w:spacing w:after="0" w:line="276" w:lineRule="auto"/>
        <w:ind w:left="284"/>
        <w:jc w:val="both"/>
        <w:rPr>
          <w:rFonts w:ascii="Calibri" w:eastAsia="Times New Roman" w:hAnsi="Calibri" w:cs="Calibri"/>
          <w:color w:val="444444"/>
          <w:szCs w:val="24"/>
          <w:lang w:eastAsia="fr-FR"/>
        </w:rPr>
      </w:pPr>
    </w:p>
    <w:p w14:paraId="0C322213" w14:textId="41E88866" w:rsidR="009D1DF4" w:rsidRDefault="0057028C" w:rsidP="00C249E0">
      <w:pPr>
        <w:tabs>
          <w:tab w:val="left" w:pos="567"/>
        </w:tabs>
        <w:spacing w:after="0" w:line="276" w:lineRule="auto"/>
        <w:ind w:left="284"/>
        <w:jc w:val="both"/>
        <w:rPr>
          <w:rFonts w:ascii="Calibri" w:eastAsia="Times New Roman" w:hAnsi="Calibri" w:cs="Calibri"/>
          <w:color w:val="444444"/>
          <w:szCs w:val="24"/>
          <w:lang w:eastAsia="fr-FR"/>
        </w:rPr>
      </w:pPr>
      <w:r>
        <w:rPr>
          <w:rFonts w:ascii="Calibri" w:eastAsia="Times New Roman" w:hAnsi="Calibri" w:cs="Calibri"/>
          <w:color w:val="444444"/>
          <w:szCs w:val="24"/>
          <w:lang w:eastAsia="fr-FR"/>
        </w:rPr>
        <w:t>Sur la partie comptabilité</w:t>
      </w:r>
      <w:r w:rsidR="00042947">
        <w:rPr>
          <w:rFonts w:ascii="Calibri" w:eastAsia="Times New Roman" w:hAnsi="Calibri" w:cs="Calibri"/>
          <w:color w:val="444444"/>
          <w:szCs w:val="24"/>
          <w:lang w:eastAsia="fr-FR"/>
        </w:rPr>
        <w:t xml:space="preserve"> et suivi budgétaire</w:t>
      </w:r>
      <w:r>
        <w:rPr>
          <w:rFonts w:ascii="Calibri" w:eastAsia="Times New Roman" w:hAnsi="Calibri" w:cs="Calibri"/>
          <w:color w:val="444444"/>
          <w:szCs w:val="24"/>
          <w:lang w:eastAsia="fr-FR"/>
        </w:rPr>
        <w:t>, c</w:t>
      </w:r>
      <w:r w:rsidR="00332893">
        <w:rPr>
          <w:rFonts w:ascii="Calibri" w:eastAsia="Times New Roman" w:hAnsi="Calibri" w:cs="Calibri"/>
          <w:color w:val="444444"/>
          <w:szCs w:val="24"/>
          <w:lang w:eastAsia="fr-FR"/>
        </w:rPr>
        <w:t>e poste est rattaché fonctionnellement au service Compt</w:t>
      </w:r>
      <w:r w:rsidR="00042947">
        <w:rPr>
          <w:rFonts w:ascii="Calibri" w:eastAsia="Times New Roman" w:hAnsi="Calibri" w:cs="Calibri"/>
          <w:color w:val="444444"/>
          <w:szCs w:val="24"/>
          <w:lang w:eastAsia="fr-FR"/>
        </w:rPr>
        <w:t>abilité Gestion</w:t>
      </w:r>
      <w:r w:rsidR="00332893">
        <w:rPr>
          <w:rFonts w:ascii="Calibri" w:eastAsia="Times New Roman" w:hAnsi="Calibri" w:cs="Calibri"/>
          <w:color w:val="444444"/>
          <w:szCs w:val="24"/>
          <w:lang w:eastAsia="fr-FR"/>
        </w:rPr>
        <w:t xml:space="preserve"> du siège en charge de votre formation</w:t>
      </w:r>
      <w:r w:rsidR="00042947">
        <w:rPr>
          <w:rFonts w:ascii="Calibri" w:eastAsia="Times New Roman" w:hAnsi="Calibri" w:cs="Calibri"/>
          <w:color w:val="444444"/>
          <w:szCs w:val="24"/>
          <w:lang w:eastAsia="fr-FR"/>
        </w:rPr>
        <w:t xml:space="preserve"> et</w:t>
      </w:r>
      <w:r>
        <w:rPr>
          <w:rFonts w:ascii="Calibri" w:eastAsia="Times New Roman" w:hAnsi="Calibri" w:cs="Calibri"/>
          <w:color w:val="444444"/>
          <w:szCs w:val="24"/>
          <w:lang w:eastAsia="fr-FR"/>
        </w:rPr>
        <w:t xml:space="preserve"> </w:t>
      </w:r>
      <w:r w:rsidR="00E36CD5">
        <w:rPr>
          <w:rFonts w:ascii="Calibri" w:eastAsia="Times New Roman" w:hAnsi="Calibri" w:cs="Calibri"/>
          <w:color w:val="444444"/>
          <w:szCs w:val="24"/>
          <w:lang w:eastAsia="fr-FR"/>
        </w:rPr>
        <w:t>de l’animation des chargés de gestion de toutes les délégations régionales avec lesquels vous pourrez</w:t>
      </w:r>
      <w:r w:rsidR="009D1DF4">
        <w:rPr>
          <w:rFonts w:ascii="Calibri" w:eastAsia="Times New Roman" w:hAnsi="Calibri" w:cs="Calibri"/>
          <w:color w:val="444444"/>
          <w:szCs w:val="24"/>
          <w:lang w:eastAsia="fr-FR"/>
        </w:rPr>
        <w:t xml:space="preserve"> échanger </w:t>
      </w:r>
      <w:r w:rsidR="009D1DF4" w:rsidRPr="009D1DF4">
        <w:rPr>
          <w:rFonts w:ascii="Calibri" w:eastAsia="Times New Roman" w:hAnsi="Calibri" w:cs="Calibri"/>
          <w:color w:val="444444"/>
          <w:szCs w:val="24"/>
          <w:lang w:eastAsia="fr-FR"/>
        </w:rPr>
        <w:t>régulièrement</w:t>
      </w:r>
      <w:r w:rsidR="00042947">
        <w:rPr>
          <w:rFonts w:ascii="Calibri" w:eastAsia="Times New Roman" w:hAnsi="Calibri" w:cs="Calibri"/>
          <w:color w:val="444444"/>
          <w:szCs w:val="24"/>
          <w:lang w:eastAsia="fr-FR"/>
        </w:rPr>
        <w:t xml:space="preserve">. </w:t>
      </w:r>
      <w:r w:rsidR="00042947" w:rsidRPr="00292E7C">
        <w:rPr>
          <w:rFonts w:ascii="Calibri" w:eastAsia="Times New Roman" w:hAnsi="Calibri" w:cs="Calibri"/>
          <w:color w:val="444444"/>
          <w:szCs w:val="24"/>
          <w:lang w:eastAsia="fr-FR"/>
        </w:rPr>
        <w:t xml:space="preserve">Des contacts avec les </w:t>
      </w:r>
      <w:r w:rsidR="009D1DF4" w:rsidRPr="00292E7C">
        <w:rPr>
          <w:rFonts w:ascii="Calibri" w:eastAsia="Times New Roman" w:hAnsi="Calibri" w:cs="Calibri"/>
          <w:color w:val="444444"/>
          <w:szCs w:val="24"/>
          <w:lang w:eastAsia="fr-FR"/>
        </w:rPr>
        <w:t>équipes du siège (Formation, Communication)</w:t>
      </w:r>
      <w:r w:rsidR="00042947" w:rsidRPr="00292E7C">
        <w:rPr>
          <w:rFonts w:ascii="Calibri" w:eastAsia="Times New Roman" w:hAnsi="Calibri" w:cs="Calibri"/>
          <w:color w:val="444444"/>
          <w:szCs w:val="24"/>
          <w:lang w:eastAsia="fr-FR"/>
        </w:rPr>
        <w:t xml:space="preserve"> sont également possibles en fonction des sujets que vous aurez à traiter.</w:t>
      </w:r>
    </w:p>
    <w:p w14:paraId="5F8F4F43" w14:textId="77777777" w:rsidR="00016B49" w:rsidRPr="00C249E0" w:rsidRDefault="00016B49" w:rsidP="009D1DF4">
      <w:pPr>
        <w:pStyle w:val="Paragraphedeliste"/>
        <w:spacing w:before="40" w:after="0"/>
        <w:ind w:left="284"/>
        <w:jc w:val="both"/>
        <w:rPr>
          <w:rFonts w:ascii="Calibri" w:hAnsi="Calibri" w:cs="Calibri"/>
          <w:b/>
          <w:sz w:val="12"/>
          <w:szCs w:val="14"/>
        </w:rPr>
      </w:pPr>
    </w:p>
    <w:p w14:paraId="17E09FE0" w14:textId="786F4209" w:rsidR="00822FAC" w:rsidRPr="009567AE" w:rsidRDefault="00C249E0" w:rsidP="00D02273">
      <w:pPr>
        <w:spacing w:before="40" w:after="0"/>
        <w:ind w:left="284"/>
        <w:jc w:val="both"/>
        <w:rPr>
          <w:rFonts w:ascii="Calibri" w:hAnsi="Calibri" w:cs="Calibri"/>
          <w:b/>
          <w:color w:val="2581BA" w:themeColor="accent3" w:themeShade="BF"/>
          <w:sz w:val="28"/>
          <w:szCs w:val="24"/>
        </w:rPr>
      </w:pPr>
      <w:r>
        <w:rPr>
          <w:rFonts w:ascii="Calibri" w:hAnsi="Calibri" w:cs="Calibri"/>
          <w:b/>
          <w:color w:val="2581BA" w:themeColor="accent3" w:themeShade="BF"/>
          <w:sz w:val="28"/>
          <w:szCs w:val="24"/>
        </w:rPr>
        <w:t>Votre parcours et vo</w:t>
      </w:r>
      <w:r w:rsidR="00F34562">
        <w:rPr>
          <w:rFonts w:ascii="Calibri" w:hAnsi="Calibri" w:cs="Calibri"/>
          <w:b/>
          <w:color w:val="2581BA" w:themeColor="accent3" w:themeShade="BF"/>
          <w:sz w:val="28"/>
          <w:szCs w:val="24"/>
        </w:rPr>
        <w:t xml:space="preserve">s compétences : </w:t>
      </w:r>
      <w:r w:rsidR="00822FAC" w:rsidRPr="009567AE">
        <w:rPr>
          <w:rFonts w:ascii="Calibri" w:hAnsi="Calibri" w:cs="Calibri"/>
          <w:b/>
          <w:color w:val="2581BA" w:themeColor="accent3" w:themeShade="BF"/>
          <w:sz w:val="28"/>
          <w:szCs w:val="24"/>
        </w:rPr>
        <w:t xml:space="preserve"> </w:t>
      </w:r>
    </w:p>
    <w:p w14:paraId="6EE2921D" w14:textId="77777777" w:rsidR="00747DC1" w:rsidRDefault="00747DC1" w:rsidP="00D02273">
      <w:pPr>
        <w:spacing w:after="0" w:line="276" w:lineRule="auto"/>
        <w:ind w:left="284"/>
        <w:jc w:val="both"/>
        <w:rPr>
          <w:rFonts w:ascii="Calibri" w:eastAsia="Times New Roman" w:hAnsi="Calibri" w:cs="Calibri"/>
          <w:color w:val="444444"/>
          <w:szCs w:val="24"/>
          <w:lang w:eastAsia="fr-FR"/>
        </w:rPr>
      </w:pPr>
    </w:p>
    <w:p w14:paraId="1F620262" w14:textId="16D7C663" w:rsidR="00E17D10" w:rsidRPr="0057028C" w:rsidRDefault="009E679D" w:rsidP="00D02273">
      <w:pPr>
        <w:spacing w:after="0" w:line="276" w:lineRule="auto"/>
        <w:ind w:left="284"/>
        <w:jc w:val="both"/>
        <w:rPr>
          <w:rFonts w:ascii="Calibri" w:eastAsia="Times New Roman" w:hAnsi="Calibri" w:cs="Calibri"/>
          <w:color w:val="444444"/>
          <w:szCs w:val="24"/>
          <w:lang w:eastAsia="fr-FR"/>
        </w:rPr>
      </w:pPr>
      <w:r w:rsidRPr="0057028C">
        <w:rPr>
          <w:rFonts w:ascii="Calibri" w:eastAsia="Times New Roman" w:hAnsi="Calibri" w:cs="Calibri"/>
          <w:color w:val="444444"/>
          <w:szCs w:val="24"/>
          <w:lang w:eastAsia="fr-FR"/>
        </w:rPr>
        <w:t xml:space="preserve">Après une formation </w:t>
      </w:r>
      <w:r w:rsidR="00BC21FD" w:rsidRPr="0057028C">
        <w:rPr>
          <w:rFonts w:ascii="Calibri" w:eastAsia="Times New Roman" w:hAnsi="Calibri" w:cs="Calibri"/>
          <w:color w:val="444444"/>
          <w:szCs w:val="24"/>
          <w:lang w:eastAsia="fr-FR"/>
        </w:rPr>
        <w:t>Bac +2</w:t>
      </w:r>
      <w:r w:rsidR="00E36CD5" w:rsidRPr="0057028C">
        <w:rPr>
          <w:rFonts w:ascii="Calibri" w:eastAsia="Times New Roman" w:hAnsi="Calibri" w:cs="Calibri"/>
          <w:color w:val="444444"/>
          <w:szCs w:val="24"/>
          <w:lang w:eastAsia="fr-FR"/>
        </w:rPr>
        <w:t>,</w:t>
      </w:r>
      <w:r w:rsidR="00BC21FD" w:rsidRPr="0057028C">
        <w:rPr>
          <w:rFonts w:ascii="Calibri" w:eastAsia="Times New Roman" w:hAnsi="Calibri" w:cs="Calibri"/>
          <w:color w:val="444444"/>
          <w:szCs w:val="24"/>
          <w:lang w:eastAsia="fr-FR"/>
        </w:rPr>
        <w:t xml:space="preserve"> vous avez une expérience d’au</w:t>
      </w:r>
      <w:r w:rsidR="00742EDC" w:rsidRPr="0057028C">
        <w:rPr>
          <w:rFonts w:ascii="Calibri" w:eastAsia="Times New Roman" w:hAnsi="Calibri" w:cs="Calibri"/>
          <w:color w:val="444444"/>
          <w:szCs w:val="24"/>
          <w:lang w:eastAsia="fr-FR"/>
        </w:rPr>
        <w:t xml:space="preserve"> moins 5 ans </w:t>
      </w:r>
      <w:r w:rsidR="008762A6" w:rsidRPr="0057028C">
        <w:rPr>
          <w:rFonts w:ascii="Calibri" w:eastAsia="Times New Roman" w:hAnsi="Calibri" w:cs="Calibri"/>
          <w:color w:val="444444"/>
          <w:szCs w:val="24"/>
          <w:lang w:eastAsia="fr-FR"/>
        </w:rPr>
        <w:t xml:space="preserve">dans </w:t>
      </w:r>
      <w:r w:rsidRPr="0057028C">
        <w:rPr>
          <w:rFonts w:ascii="Calibri" w:eastAsia="Times New Roman" w:hAnsi="Calibri" w:cs="Calibri"/>
          <w:color w:val="444444"/>
          <w:szCs w:val="24"/>
          <w:lang w:eastAsia="fr-FR"/>
        </w:rPr>
        <w:t xml:space="preserve">des postes </w:t>
      </w:r>
      <w:r w:rsidR="00406836" w:rsidRPr="0057028C">
        <w:rPr>
          <w:rFonts w:ascii="Calibri" w:eastAsia="Times New Roman" w:hAnsi="Calibri" w:cs="Calibri"/>
          <w:color w:val="444444"/>
          <w:szCs w:val="24"/>
          <w:lang w:eastAsia="fr-FR"/>
        </w:rPr>
        <w:t xml:space="preserve">polyvalents </w:t>
      </w:r>
      <w:r w:rsidRPr="0057028C">
        <w:rPr>
          <w:rFonts w:ascii="Calibri" w:eastAsia="Times New Roman" w:hAnsi="Calibri" w:cs="Calibri"/>
          <w:color w:val="444444"/>
          <w:szCs w:val="24"/>
          <w:lang w:eastAsia="fr-FR"/>
        </w:rPr>
        <w:t>d’assistanat de gestion</w:t>
      </w:r>
      <w:r w:rsidR="00BC21FD" w:rsidRPr="0057028C">
        <w:rPr>
          <w:rFonts w:ascii="Calibri" w:eastAsia="Times New Roman" w:hAnsi="Calibri" w:cs="Calibri"/>
          <w:color w:val="444444"/>
          <w:szCs w:val="24"/>
          <w:lang w:eastAsia="fr-FR"/>
        </w:rPr>
        <w:t xml:space="preserve">, </w:t>
      </w:r>
      <w:r w:rsidRPr="0057028C">
        <w:rPr>
          <w:rFonts w:ascii="Calibri" w:eastAsia="Times New Roman" w:hAnsi="Calibri" w:cs="Calibri"/>
          <w:color w:val="444444"/>
          <w:szCs w:val="24"/>
          <w:lang w:eastAsia="fr-FR"/>
        </w:rPr>
        <w:t xml:space="preserve">idéalement dans le secteur associatif. </w:t>
      </w:r>
      <w:r w:rsidR="00E17D10" w:rsidRPr="0057028C">
        <w:rPr>
          <w:rFonts w:ascii="Calibri" w:eastAsia="Times New Roman" w:hAnsi="Calibri" w:cs="Calibri"/>
          <w:color w:val="444444"/>
          <w:szCs w:val="24"/>
          <w:lang w:eastAsia="fr-FR"/>
        </w:rPr>
        <w:t>Une sensibilité pour le secteur de la Santé sera appréciée.</w:t>
      </w:r>
    </w:p>
    <w:p w14:paraId="052A7706" w14:textId="4E9B62CA" w:rsidR="009567AE" w:rsidRPr="0057028C" w:rsidRDefault="0057028C" w:rsidP="00D02273">
      <w:pPr>
        <w:spacing w:after="0" w:line="276" w:lineRule="auto"/>
        <w:ind w:left="284"/>
        <w:jc w:val="both"/>
        <w:rPr>
          <w:rFonts w:ascii="Calibri" w:eastAsia="Times New Roman" w:hAnsi="Calibri" w:cs="Calibri"/>
          <w:color w:val="444444"/>
          <w:szCs w:val="24"/>
          <w:lang w:eastAsia="fr-FR"/>
        </w:rPr>
      </w:pPr>
      <w:r w:rsidRPr="0057028C">
        <w:rPr>
          <w:rFonts w:ascii="Calibri" w:eastAsia="Times New Roman" w:hAnsi="Calibri" w:cs="Calibri"/>
          <w:color w:val="444444"/>
          <w:szCs w:val="24"/>
          <w:lang w:eastAsia="fr-FR"/>
        </w:rPr>
        <w:t xml:space="preserve">Ce poste requiert de la logique, le sens de l’organisation, </w:t>
      </w:r>
      <w:r w:rsidR="009567AE" w:rsidRPr="0057028C">
        <w:rPr>
          <w:rFonts w:ascii="Calibri" w:eastAsia="Times New Roman" w:hAnsi="Calibri" w:cs="Calibri"/>
          <w:color w:val="444444"/>
          <w:szCs w:val="24"/>
          <w:lang w:eastAsia="fr-FR"/>
        </w:rPr>
        <w:t xml:space="preserve">de bonnes qualités </w:t>
      </w:r>
      <w:r w:rsidR="00332893" w:rsidRPr="0057028C">
        <w:rPr>
          <w:rFonts w:ascii="Calibri" w:eastAsia="Times New Roman" w:hAnsi="Calibri" w:cs="Calibri"/>
          <w:color w:val="444444"/>
          <w:szCs w:val="24"/>
          <w:lang w:eastAsia="fr-FR"/>
        </w:rPr>
        <w:t>relationnelle</w:t>
      </w:r>
      <w:r w:rsidR="00292E7C">
        <w:rPr>
          <w:rFonts w:ascii="Calibri" w:eastAsia="Times New Roman" w:hAnsi="Calibri" w:cs="Calibri"/>
          <w:color w:val="444444"/>
          <w:szCs w:val="24"/>
          <w:lang w:eastAsia="fr-FR"/>
        </w:rPr>
        <w:t>s</w:t>
      </w:r>
      <w:r w:rsidR="00332893" w:rsidRPr="0057028C">
        <w:rPr>
          <w:rFonts w:ascii="Calibri" w:eastAsia="Times New Roman" w:hAnsi="Calibri" w:cs="Calibri"/>
          <w:color w:val="444444"/>
          <w:szCs w:val="24"/>
          <w:lang w:eastAsia="fr-FR"/>
        </w:rPr>
        <w:t xml:space="preserve">, </w:t>
      </w:r>
      <w:r w:rsidR="009567AE" w:rsidRPr="0057028C">
        <w:rPr>
          <w:rFonts w:ascii="Calibri" w:eastAsia="Times New Roman" w:hAnsi="Calibri" w:cs="Calibri"/>
          <w:color w:val="444444"/>
          <w:szCs w:val="24"/>
          <w:lang w:eastAsia="fr-FR"/>
        </w:rPr>
        <w:t>d’analyse</w:t>
      </w:r>
      <w:r w:rsidR="00F76063" w:rsidRPr="0057028C">
        <w:rPr>
          <w:rFonts w:ascii="Calibri" w:eastAsia="Times New Roman" w:hAnsi="Calibri" w:cs="Calibri"/>
          <w:color w:val="444444"/>
          <w:szCs w:val="24"/>
          <w:lang w:eastAsia="fr-FR"/>
        </w:rPr>
        <w:t xml:space="preserve"> et</w:t>
      </w:r>
      <w:r w:rsidR="009567AE" w:rsidRPr="0057028C">
        <w:rPr>
          <w:rFonts w:ascii="Calibri" w:eastAsia="Times New Roman" w:hAnsi="Calibri" w:cs="Calibri"/>
          <w:color w:val="444444"/>
          <w:szCs w:val="24"/>
          <w:lang w:eastAsia="fr-FR"/>
        </w:rPr>
        <w:t xml:space="preserve"> de rigueur</w:t>
      </w:r>
      <w:r w:rsidR="00292E7C">
        <w:rPr>
          <w:rFonts w:ascii="Calibri" w:eastAsia="Times New Roman" w:hAnsi="Calibri" w:cs="Calibri"/>
          <w:color w:val="444444"/>
          <w:szCs w:val="24"/>
          <w:lang w:eastAsia="fr-FR"/>
        </w:rPr>
        <w:t xml:space="preserve">. Vous </w:t>
      </w:r>
      <w:r w:rsidR="009567AE" w:rsidRPr="0057028C">
        <w:rPr>
          <w:rFonts w:ascii="Calibri" w:eastAsia="Times New Roman" w:hAnsi="Calibri" w:cs="Calibri"/>
          <w:color w:val="444444"/>
          <w:szCs w:val="24"/>
          <w:lang w:eastAsia="fr-FR"/>
        </w:rPr>
        <w:t xml:space="preserve">faites preuve d’un très bon esprit d’équipe. Vous </w:t>
      </w:r>
      <w:r w:rsidR="00D02273" w:rsidRPr="0057028C">
        <w:rPr>
          <w:rFonts w:ascii="Calibri" w:eastAsia="Times New Roman" w:hAnsi="Calibri" w:cs="Calibri"/>
          <w:color w:val="444444"/>
          <w:szCs w:val="24"/>
          <w:lang w:eastAsia="fr-FR"/>
        </w:rPr>
        <w:t>maîtrisez très bien les logiciels bureautiques</w:t>
      </w:r>
      <w:r w:rsidR="00747DC1">
        <w:rPr>
          <w:rFonts w:ascii="Calibri" w:eastAsia="Times New Roman" w:hAnsi="Calibri" w:cs="Calibri"/>
          <w:color w:val="444444"/>
          <w:szCs w:val="24"/>
          <w:lang w:eastAsia="fr-FR"/>
        </w:rPr>
        <w:t>, en particulier Excel</w:t>
      </w:r>
      <w:r w:rsidRPr="0057028C">
        <w:rPr>
          <w:rFonts w:ascii="Calibri" w:eastAsia="Times New Roman" w:hAnsi="Calibri" w:cs="Calibri"/>
          <w:color w:val="444444"/>
          <w:szCs w:val="24"/>
          <w:lang w:eastAsia="fr-FR"/>
        </w:rPr>
        <w:t xml:space="preserve">. </w:t>
      </w:r>
    </w:p>
    <w:p w14:paraId="4924D40E" w14:textId="77777777" w:rsidR="005E42C7" w:rsidRDefault="009567AE" w:rsidP="005E42C7">
      <w:pPr>
        <w:spacing w:after="0" w:line="276" w:lineRule="auto"/>
        <w:ind w:left="284"/>
        <w:jc w:val="both"/>
        <w:rPr>
          <w:rFonts w:ascii="Calibri" w:eastAsia="Times New Roman" w:hAnsi="Calibri" w:cs="Calibri"/>
          <w:color w:val="444444"/>
          <w:szCs w:val="24"/>
          <w:lang w:eastAsia="fr-FR"/>
        </w:rPr>
      </w:pPr>
      <w:r w:rsidRPr="0057028C">
        <w:rPr>
          <w:rFonts w:ascii="Calibri" w:eastAsia="Times New Roman" w:hAnsi="Calibri" w:cs="Calibri"/>
          <w:color w:val="444444"/>
          <w:szCs w:val="24"/>
          <w:lang w:eastAsia="fr-FR"/>
        </w:rPr>
        <w:t>Votre ouverture d’esprit</w:t>
      </w:r>
      <w:r w:rsidR="007E4F2D" w:rsidRPr="0057028C">
        <w:rPr>
          <w:rFonts w:ascii="Calibri" w:eastAsia="Times New Roman" w:hAnsi="Calibri" w:cs="Calibri"/>
          <w:color w:val="444444"/>
          <w:szCs w:val="24"/>
          <w:lang w:eastAsia="fr-FR"/>
        </w:rPr>
        <w:t xml:space="preserve"> et </w:t>
      </w:r>
      <w:r w:rsidRPr="0057028C">
        <w:rPr>
          <w:rFonts w:ascii="Calibri" w:eastAsia="Times New Roman" w:hAnsi="Calibri" w:cs="Calibri"/>
          <w:color w:val="444444"/>
          <w:szCs w:val="24"/>
          <w:lang w:eastAsia="fr-FR"/>
        </w:rPr>
        <w:t>votre curiosité vous permettront de vous adapter rapidement à notre réseau d’associations et de bénévoles</w:t>
      </w:r>
      <w:r w:rsidR="00D02273" w:rsidRPr="0057028C">
        <w:rPr>
          <w:rFonts w:ascii="Calibri" w:eastAsia="Times New Roman" w:hAnsi="Calibri" w:cs="Calibri"/>
          <w:color w:val="444444"/>
          <w:szCs w:val="24"/>
          <w:lang w:eastAsia="fr-FR"/>
        </w:rPr>
        <w:t>, ainsi qu’</w:t>
      </w:r>
      <w:r w:rsidRPr="0057028C">
        <w:rPr>
          <w:rFonts w:ascii="Calibri" w:eastAsia="Times New Roman" w:hAnsi="Calibri" w:cs="Calibri"/>
          <w:color w:val="444444"/>
          <w:szCs w:val="24"/>
          <w:lang w:eastAsia="fr-FR"/>
        </w:rPr>
        <w:t>au domaine de la santé</w:t>
      </w:r>
      <w:r w:rsidR="00D02273" w:rsidRPr="0057028C">
        <w:rPr>
          <w:rFonts w:ascii="Calibri" w:eastAsia="Times New Roman" w:hAnsi="Calibri" w:cs="Calibri"/>
          <w:color w:val="444444"/>
          <w:szCs w:val="24"/>
          <w:lang w:eastAsia="fr-FR"/>
        </w:rPr>
        <w:t xml:space="preserve"> publique.</w:t>
      </w:r>
    </w:p>
    <w:p w14:paraId="73E43DA7" w14:textId="229DFACF" w:rsidR="006765B4" w:rsidRDefault="006765B4" w:rsidP="00D02273">
      <w:pPr>
        <w:spacing w:after="0" w:line="276" w:lineRule="auto"/>
        <w:ind w:left="284"/>
        <w:jc w:val="both"/>
        <w:rPr>
          <w:rFonts w:ascii="Calibri" w:eastAsia="Times New Roman" w:hAnsi="Calibri" w:cs="Calibri"/>
          <w:color w:val="444444"/>
          <w:szCs w:val="24"/>
          <w:lang w:eastAsia="fr-FR"/>
        </w:rPr>
      </w:pPr>
    </w:p>
    <w:p w14:paraId="161E2143" w14:textId="0DAFB278" w:rsidR="00822FAC" w:rsidRPr="00D02273" w:rsidRDefault="00C249E0" w:rsidP="00D02273">
      <w:pPr>
        <w:spacing w:before="40" w:after="0"/>
        <w:ind w:left="284"/>
        <w:jc w:val="both"/>
        <w:rPr>
          <w:rFonts w:ascii="Calibri" w:hAnsi="Calibri" w:cs="Calibri"/>
          <w:b/>
          <w:color w:val="2581BA" w:themeColor="accent3" w:themeShade="BF"/>
          <w:sz w:val="28"/>
          <w:szCs w:val="24"/>
        </w:rPr>
      </w:pPr>
      <w:r>
        <w:rPr>
          <w:rFonts w:ascii="Calibri" w:hAnsi="Calibri" w:cs="Calibri"/>
          <w:b/>
          <w:color w:val="2581BA" w:themeColor="accent3" w:themeShade="BF"/>
          <w:sz w:val="28"/>
          <w:szCs w:val="24"/>
        </w:rPr>
        <w:t xml:space="preserve">Vous souhaitez postuler : </w:t>
      </w:r>
    </w:p>
    <w:p w14:paraId="440D02D3" w14:textId="77777777" w:rsidR="00747DC1" w:rsidRDefault="00747DC1" w:rsidP="00D02273">
      <w:pPr>
        <w:pStyle w:val="Corpsdetexte"/>
        <w:ind w:left="284" w:right="-426"/>
        <w:rPr>
          <w:rFonts w:ascii="Calibri" w:hAnsi="Calibri" w:cs="Calibri"/>
          <w:color w:val="444444"/>
          <w:sz w:val="22"/>
          <w:szCs w:val="24"/>
        </w:rPr>
      </w:pPr>
    </w:p>
    <w:p w14:paraId="1CEEC8E8" w14:textId="0FB1D2C6" w:rsidR="00822FAC" w:rsidRDefault="00822FAC" w:rsidP="00D02273">
      <w:pPr>
        <w:pStyle w:val="Corpsdetexte"/>
        <w:ind w:left="284" w:right="-426"/>
        <w:rPr>
          <w:rStyle w:val="Lienhypertexte"/>
          <w:rFonts w:ascii="Calibri" w:hAnsi="Calibri" w:cs="Calibri"/>
          <w:sz w:val="22"/>
          <w:szCs w:val="24"/>
        </w:rPr>
      </w:pPr>
      <w:r w:rsidRPr="00425467">
        <w:rPr>
          <w:rFonts w:ascii="Calibri" w:hAnsi="Calibri" w:cs="Calibri"/>
          <w:color w:val="444444"/>
          <w:sz w:val="22"/>
          <w:szCs w:val="24"/>
        </w:rPr>
        <w:t xml:space="preserve">Envoyez votre </w:t>
      </w:r>
      <w:r w:rsidR="00292E7C">
        <w:rPr>
          <w:rFonts w:ascii="Calibri" w:hAnsi="Calibri" w:cs="Calibri"/>
          <w:color w:val="444444"/>
          <w:sz w:val="22"/>
          <w:szCs w:val="24"/>
        </w:rPr>
        <w:t>CV accompagné d’un courrier de</w:t>
      </w:r>
      <w:r w:rsidRPr="00425467">
        <w:rPr>
          <w:rFonts w:ascii="Calibri" w:hAnsi="Calibri" w:cs="Calibri"/>
          <w:color w:val="444444"/>
          <w:sz w:val="22"/>
          <w:szCs w:val="24"/>
        </w:rPr>
        <w:t xml:space="preserve"> motivation)</w:t>
      </w:r>
      <w:r>
        <w:rPr>
          <w:rFonts w:ascii="Calibri" w:hAnsi="Calibri" w:cs="Calibri"/>
          <w:color w:val="444444"/>
          <w:sz w:val="22"/>
          <w:szCs w:val="24"/>
        </w:rPr>
        <w:t xml:space="preserve"> </w:t>
      </w:r>
      <w:r w:rsidR="00292E7C">
        <w:rPr>
          <w:rFonts w:ascii="Calibri" w:hAnsi="Calibri" w:cs="Calibri"/>
          <w:color w:val="444444"/>
          <w:sz w:val="22"/>
          <w:szCs w:val="24"/>
        </w:rPr>
        <w:t xml:space="preserve">par mail </w:t>
      </w:r>
      <w:proofErr w:type="gramStart"/>
      <w:r w:rsidR="00292E7C">
        <w:rPr>
          <w:rFonts w:ascii="Calibri" w:hAnsi="Calibri" w:cs="Calibri"/>
          <w:color w:val="444444"/>
          <w:sz w:val="22"/>
          <w:szCs w:val="24"/>
        </w:rPr>
        <w:t xml:space="preserve">à </w:t>
      </w:r>
      <w:r w:rsidRPr="00425467">
        <w:rPr>
          <w:rFonts w:ascii="Calibri" w:hAnsi="Calibri" w:cs="Calibri"/>
          <w:color w:val="444444"/>
          <w:sz w:val="22"/>
          <w:szCs w:val="24"/>
        </w:rPr>
        <w:t> :</w:t>
      </w:r>
      <w:proofErr w:type="gramEnd"/>
      <w:r w:rsidRPr="00425467">
        <w:rPr>
          <w:rFonts w:ascii="Calibri" w:hAnsi="Calibri" w:cs="Calibri"/>
          <w:color w:val="444444"/>
          <w:sz w:val="22"/>
          <w:szCs w:val="24"/>
        </w:rPr>
        <w:t xml:space="preserve"> </w:t>
      </w:r>
      <w:hyperlink r:id="rId9" w:history="1">
        <w:r w:rsidR="009567AE" w:rsidRPr="00317CDF">
          <w:rPr>
            <w:rStyle w:val="Lienhypertexte"/>
            <w:rFonts w:ascii="Calibri" w:hAnsi="Calibri" w:cs="Calibri"/>
            <w:sz w:val="22"/>
            <w:szCs w:val="24"/>
          </w:rPr>
          <w:t>recrutement@france-assos-sante.org</w:t>
        </w:r>
      </w:hyperlink>
    </w:p>
    <w:p w14:paraId="0F9E1D4A" w14:textId="77777777" w:rsidR="00822FAC" w:rsidRPr="00A061B8" w:rsidRDefault="00822FAC" w:rsidP="00D02273">
      <w:pPr>
        <w:pStyle w:val="Corpsdetexte"/>
        <w:ind w:left="284" w:right="-426"/>
        <w:rPr>
          <w:rFonts w:ascii="Calibri" w:hAnsi="Calibri" w:cs="Calibri"/>
          <w:color w:val="444444"/>
          <w:sz w:val="18"/>
          <w:szCs w:val="24"/>
        </w:rPr>
      </w:pPr>
      <w:r>
        <w:rPr>
          <w:rStyle w:val="Lienhypertexte"/>
          <w:rFonts w:ascii="Calibri" w:hAnsi="Calibri" w:cs="Calibri"/>
          <w:sz w:val="18"/>
          <w:szCs w:val="24"/>
        </w:rPr>
        <w:t>______________________________________________________________________________________________________________________</w:t>
      </w:r>
    </w:p>
    <w:p w14:paraId="3FD64B6B" w14:textId="5443B043" w:rsidR="00822FAC" w:rsidRPr="00D15FF6" w:rsidRDefault="00822FAC" w:rsidP="00D15FF6">
      <w:pPr>
        <w:pStyle w:val="input-ckeditor-read1"/>
        <w:ind w:left="284"/>
        <w:rPr>
          <w:rFonts w:ascii="Ebrima" w:hAnsi="Ebrima" w:cstheme="minorHAnsi"/>
          <w:sz w:val="14"/>
          <w:szCs w:val="20"/>
        </w:rPr>
      </w:pPr>
      <w:r>
        <w:rPr>
          <w:rFonts w:ascii="Ebrima" w:hAnsi="Ebrima" w:cstheme="minorHAnsi"/>
          <w:sz w:val="14"/>
          <w:szCs w:val="20"/>
        </w:rPr>
        <w:t>UN</w:t>
      </w:r>
      <w:r w:rsidRPr="00C406FB">
        <w:rPr>
          <w:rFonts w:ascii="Ebrima" w:hAnsi="Ebrima" w:cstheme="minorHAnsi"/>
          <w:sz w:val="14"/>
          <w:szCs w:val="20"/>
        </w:rPr>
        <w:t>AASS (</w:t>
      </w:r>
      <w:r w:rsidR="00AB6984" w:rsidRPr="00AB6984">
        <w:rPr>
          <w:rFonts w:ascii="Ebrima" w:hAnsi="Ebrima" w:cstheme="minorHAnsi"/>
          <w:sz w:val="14"/>
          <w:szCs w:val="20"/>
        </w:rPr>
        <w:t>Union Nationale des Associations agréées d’Usagers du Système de Santé</w:t>
      </w:r>
      <w:r w:rsidR="00AB6984">
        <w:rPr>
          <w:rFonts w:ascii="Ebrima" w:hAnsi="Ebrima" w:cstheme="minorHAnsi"/>
          <w:sz w:val="14"/>
          <w:szCs w:val="20"/>
        </w:rPr>
        <w:t>)</w:t>
      </w:r>
      <w:r w:rsidR="00AB6984">
        <w:rPr>
          <w:rFonts w:ascii="Ebrima" w:hAnsi="Ebrima" w:cstheme="minorHAnsi"/>
          <w:sz w:val="14"/>
          <w:szCs w:val="20"/>
        </w:rPr>
        <w:tab/>
      </w:r>
      <w:r w:rsidR="00AB6984">
        <w:rPr>
          <w:rFonts w:ascii="Ebrima" w:hAnsi="Ebrima" w:cstheme="minorHAnsi"/>
          <w:sz w:val="14"/>
          <w:szCs w:val="20"/>
        </w:rPr>
        <w:tab/>
      </w:r>
      <w:r>
        <w:rPr>
          <w:rFonts w:ascii="Ebrima" w:hAnsi="Ebrima" w:cstheme="minorHAnsi"/>
          <w:sz w:val="14"/>
          <w:szCs w:val="20"/>
        </w:rPr>
        <w:tab/>
      </w:r>
      <w:r>
        <w:rPr>
          <w:rFonts w:ascii="Ebrima" w:hAnsi="Ebrima" w:cstheme="minorHAnsi"/>
          <w:sz w:val="14"/>
          <w:szCs w:val="20"/>
        </w:rPr>
        <w:tab/>
      </w:r>
      <w:r w:rsidR="00D02273">
        <w:rPr>
          <w:rFonts w:ascii="Ebrima" w:hAnsi="Ebrima" w:cstheme="minorHAnsi"/>
          <w:sz w:val="14"/>
          <w:szCs w:val="20"/>
        </w:rPr>
        <w:t xml:space="preserve">                </w:t>
      </w:r>
      <w:r>
        <w:rPr>
          <w:rFonts w:ascii="Ebrima" w:hAnsi="Ebrima" w:cstheme="minorHAnsi"/>
          <w:sz w:val="14"/>
          <w:szCs w:val="20"/>
        </w:rPr>
        <w:tab/>
      </w:r>
      <w:r>
        <w:rPr>
          <w:rFonts w:ascii="Ebrima" w:hAnsi="Ebrima" w:cstheme="minorHAnsi"/>
          <w:sz w:val="14"/>
          <w:szCs w:val="20"/>
        </w:rPr>
        <w:tab/>
      </w:r>
      <w:r w:rsidR="00D25A39">
        <w:rPr>
          <w:rFonts w:ascii="Ebrima" w:hAnsi="Ebrima" w:cstheme="minorHAnsi"/>
          <w:sz w:val="14"/>
          <w:szCs w:val="20"/>
        </w:rPr>
        <w:t>septembre 2023</w:t>
      </w:r>
    </w:p>
    <w:sectPr w:rsidR="00822FAC" w:rsidRPr="00D15FF6" w:rsidSect="00A37DFC">
      <w:footerReference w:type="default" r:id="rId10"/>
      <w:pgSz w:w="11906" w:h="16838"/>
      <w:pgMar w:top="624" w:right="720" w:bottom="62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4043C" w14:textId="77777777" w:rsidR="00DE4713" w:rsidRDefault="00DE4713" w:rsidP="00E433FE">
      <w:r>
        <w:separator/>
      </w:r>
    </w:p>
  </w:endnote>
  <w:endnote w:type="continuationSeparator" w:id="0">
    <w:p w14:paraId="3227AB95" w14:textId="77777777" w:rsidR="00DE4713" w:rsidRDefault="00DE4713" w:rsidP="00E43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8C804" w14:textId="77777777" w:rsidR="00B62E41" w:rsidRDefault="00B62E41" w:rsidP="00A37DFC">
    <w:pPr>
      <w:pStyle w:val="Pieddepage"/>
    </w:pPr>
    <w:r w:rsidRPr="00073FB1">
      <w:rPr>
        <w:sz w:val="18"/>
        <w:szCs w:val="18"/>
      </w:rPr>
      <w:tab/>
      <w:t xml:space="preserve">              </w:t>
    </w:r>
    <w:r>
      <w:tab/>
      <w:t xml:space="preserve">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FD03E" w14:textId="77777777" w:rsidR="00DE4713" w:rsidRDefault="00DE4713" w:rsidP="00E433FE">
      <w:r>
        <w:separator/>
      </w:r>
    </w:p>
  </w:footnote>
  <w:footnote w:type="continuationSeparator" w:id="0">
    <w:p w14:paraId="520CD5BC" w14:textId="77777777" w:rsidR="00DE4713" w:rsidRDefault="00DE4713" w:rsidP="00E433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824AB"/>
    <w:multiLevelType w:val="hybridMultilevel"/>
    <w:tmpl w:val="C89CAB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D3826"/>
    <w:multiLevelType w:val="hybridMultilevel"/>
    <w:tmpl w:val="6F84AE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654CE"/>
    <w:multiLevelType w:val="hybridMultilevel"/>
    <w:tmpl w:val="42D098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55170"/>
    <w:multiLevelType w:val="hybridMultilevel"/>
    <w:tmpl w:val="F19A2E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74D13"/>
    <w:multiLevelType w:val="hybridMultilevel"/>
    <w:tmpl w:val="143A67D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0C35D2"/>
    <w:multiLevelType w:val="hybridMultilevel"/>
    <w:tmpl w:val="EE9C90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8692E"/>
    <w:multiLevelType w:val="hybridMultilevel"/>
    <w:tmpl w:val="9D3EC5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BC22E1"/>
    <w:multiLevelType w:val="hybridMultilevel"/>
    <w:tmpl w:val="A448F6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B40B4"/>
    <w:multiLevelType w:val="hybridMultilevel"/>
    <w:tmpl w:val="3A26459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E81234"/>
    <w:multiLevelType w:val="hybridMultilevel"/>
    <w:tmpl w:val="05B0A0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2D57E8"/>
    <w:multiLevelType w:val="hybridMultilevel"/>
    <w:tmpl w:val="504E2C8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26626C8"/>
    <w:multiLevelType w:val="hybridMultilevel"/>
    <w:tmpl w:val="0C28A2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6D7A8B"/>
    <w:multiLevelType w:val="hybridMultilevel"/>
    <w:tmpl w:val="1220AB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B00040"/>
    <w:multiLevelType w:val="hybridMultilevel"/>
    <w:tmpl w:val="ACE8F606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E3A6D51"/>
    <w:multiLevelType w:val="hybridMultilevel"/>
    <w:tmpl w:val="55FAD6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D4E09"/>
    <w:multiLevelType w:val="hybridMultilevel"/>
    <w:tmpl w:val="4C0608B4"/>
    <w:lvl w:ilvl="0" w:tplc="040C000F">
      <w:start w:val="1"/>
      <w:numFmt w:val="decimal"/>
      <w:lvlText w:val="%1."/>
      <w:lvlJc w:val="left"/>
      <w:pPr>
        <w:ind w:left="502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E746C6"/>
    <w:multiLevelType w:val="hybridMultilevel"/>
    <w:tmpl w:val="D26C13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3474BF"/>
    <w:multiLevelType w:val="hybridMultilevel"/>
    <w:tmpl w:val="412A66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E530DD"/>
    <w:multiLevelType w:val="hybridMultilevel"/>
    <w:tmpl w:val="C7E065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FF6835"/>
    <w:multiLevelType w:val="hybridMultilevel"/>
    <w:tmpl w:val="1DA23E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413381"/>
    <w:multiLevelType w:val="hybridMultilevel"/>
    <w:tmpl w:val="26EA31D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5478E7"/>
    <w:multiLevelType w:val="hybridMultilevel"/>
    <w:tmpl w:val="F6BE5B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B928D3"/>
    <w:multiLevelType w:val="hybridMultilevel"/>
    <w:tmpl w:val="E35CEF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B85AF4"/>
    <w:multiLevelType w:val="hybridMultilevel"/>
    <w:tmpl w:val="6428BDEC"/>
    <w:lvl w:ilvl="0" w:tplc="B14AFEC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98039F"/>
    <w:multiLevelType w:val="hybridMultilevel"/>
    <w:tmpl w:val="22848D2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E6D69CC"/>
    <w:multiLevelType w:val="hybridMultilevel"/>
    <w:tmpl w:val="8118FD92"/>
    <w:lvl w:ilvl="0" w:tplc="C9740B3C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41731AD"/>
    <w:multiLevelType w:val="hybridMultilevel"/>
    <w:tmpl w:val="F46A09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947ED4"/>
    <w:multiLevelType w:val="hybridMultilevel"/>
    <w:tmpl w:val="0F92C6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D56B70"/>
    <w:multiLevelType w:val="hybridMultilevel"/>
    <w:tmpl w:val="CEF2BDE6"/>
    <w:lvl w:ilvl="0" w:tplc="1F5A1E9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DAA0036"/>
    <w:multiLevelType w:val="hybridMultilevel"/>
    <w:tmpl w:val="C6C402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E95F84"/>
    <w:multiLevelType w:val="hybridMultilevel"/>
    <w:tmpl w:val="0C045B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6A6410"/>
    <w:multiLevelType w:val="hybridMultilevel"/>
    <w:tmpl w:val="1908929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B671456"/>
    <w:multiLevelType w:val="hybridMultilevel"/>
    <w:tmpl w:val="AF92FC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0A7149"/>
    <w:multiLevelType w:val="hybridMultilevel"/>
    <w:tmpl w:val="BD48FC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0A4531"/>
    <w:multiLevelType w:val="hybridMultilevel"/>
    <w:tmpl w:val="5F5A930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5574C45"/>
    <w:multiLevelType w:val="hybridMultilevel"/>
    <w:tmpl w:val="8160DF6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1004C7"/>
    <w:multiLevelType w:val="hybridMultilevel"/>
    <w:tmpl w:val="F07A36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74751A"/>
    <w:multiLevelType w:val="hybridMultilevel"/>
    <w:tmpl w:val="8C62311C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7D6F52CB"/>
    <w:multiLevelType w:val="hybridMultilevel"/>
    <w:tmpl w:val="FB1A9B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435983">
    <w:abstractNumId w:val="31"/>
  </w:num>
  <w:num w:numId="2" w16cid:durableId="2006860419">
    <w:abstractNumId w:val="21"/>
  </w:num>
  <w:num w:numId="3" w16cid:durableId="853423474">
    <w:abstractNumId w:val="8"/>
  </w:num>
  <w:num w:numId="4" w16cid:durableId="722602703">
    <w:abstractNumId w:val="34"/>
  </w:num>
  <w:num w:numId="5" w16cid:durableId="1310793878">
    <w:abstractNumId w:val="10"/>
  </w:num>
  <w:num w:numId="6" w16cid:durableId="1937250179">
    <w:abstractNumId w:val="4"/>
  </w:num>
  <w:num w:numId="7" w16cid:durableId="1244336651">
    <w:abstractNumId w:val="15"/>
  </w:num>
  <w:num w:numId="8" w16cid:durableId="2040740133">
    <w:abstractNumId w:val="17"/>
  </w:num>
  <w:num w:numId="9" w16cid:durableId="335228057">
    <w:abstractNumId w:val="26"/>
  </w:num>
  <w:num w:numId="10" w16cid:durableId="655375690">
    <w:abstractNumId w:val="20"/>
  </w:num>
  <w:num w:numId="11" w16cid:durableId="1420061343">
    <w:abstractNumId w:val="35"/>
  </w:num>
  <w:num w:numId="12" w16cid:durableId="1812941144">
    <w:abstractNumId w:val="4"/>
  </w:num>
  <w:num w:numId="13" w16cid:durableId="846987605">
    <w:abstractNumId w:val="2"/>
  </w:num>
  <w:num w:numId="14" w16cid:durableId="207035258">
    <w:abstractNumId w:val="5"/>
  </w:num>
  <w:num w:numId="15" w16cid:durableId="161895355">
    <w:abstractNumId w:val="3"/>
  </w:num>
  <w:num w:numId="16" w16cid:durableId="1517348">
    <w:abstractNumId w:val="33"/>
  </w:num>
  <w:num w:numId="17" w16cid:durableId="771165421">
    <w:abstractNumId w:val="11"/>
  </w:num>
  <w:num w:numId="18" w16cid:durableId="472453110">
    <w:abstractNumId w:val="36"/>
  </w:num>
  <w:num w:numId="19" w16cid:durableId="994382431">
    <w:abstractNumId w:val="7"/>
  </w:num>
  <w:num w:numId="20" w16cid:durableId="1897929370">
    <w:abstractNumId w:val="22"/>
  </w:num>
  <w:num w:numId="21" w16cid:durableId="1457791552">
    <w:abstractNumId w:val="30"/>
  </w:num>
  <w:num w:numId="22" w16cid:durableId="804389559">
    <w:abstractNumId w:val="32"/>
  </w:num>
  <w:num w:numId="23" w16cid:durableId="1849052998">
    <w:abstractNumId w:val="12"/>
  </w:num>
  <w:num w:numId="24" w16cid:durableId="1207569821">
    <w:abstractNumId w:val="1"/>
  </w:num>
  <w:num w:numId="25" w16cid:durableId="1687318667">
    <w:abstractNumId w:val="18"/>
  </w:num>
  <w:num w:numId="26" w16cid:durableId="1091776151">
    <w:abstractNumId w:val="27"/>
  </w:num>
  <w:num w:numId="27" w16cid:durableId="1982685459">
    <w:abstractNumId w:val="16"/>
  </w:num>
  <w:num w:numId="28" w16cid:durableId="1720401333">
    <w:abstractNumId w:val="9"/>
  </w:num>
  <w:num w:numId="29" w16cid:durableId="1938443610">
    <w:abstractNumId w:val="29"/>
  </w:num>
  <w:num w:numId="30" w16cid:durableId="44836409">
    <w:abstractNumId w:val="19"/>
  </w:num>
  <w:num w:numId="31" w16cid:durableId="1286809950">
    <w:abstractNumId w:val="24"/>
  </w:num>
  <w:num w:numId="32" w16cid:durableId="710804911">
    <w:abstractNumId w:val="14"/>
  </w:num>
  <w:num w:numId="33" w16cid:durableId="1922980491">
    <w:abstractNumId w:val="6"/>
  </w:num>
  <w:num w:numId="34" w16cid:durableId="1618101705">
    <w:abstractNumId w:val="0"/>
  </w:num>
  <w:num w:numId="35" w16cid:durableId="245111387">
    <w:abstractNumId w:val="38"/>
  </w:num>
  <w:num w:numId="36" w16cid:durableId="948315989">
    <w:abstractNumId w:val="25"/>
  </w:num>
  <w:num w:numId="37" w16cid:durableId="1352339809">
    <w:abstractNumId w:val="37"/>
  </w:num>
  <w:num w:numId="38" w16cid:durableId="970012695">
    <w:abstractNumId w:val="13"/>
  </w:num>
  <w:num w:numId="39" w16cid:durableId="890535636">
    <w:abstractNumId w:val="23"/>
  </w:num>
  <w:num w:numId="40" w16cid:durableId="120864447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775"/>
    <w:rsid w:val="000005FE"/>
    <w:rsid w:val="00000635"/>
    <w:rsid w:val="00004F88"/>
    <w:rsid w:val="0001235F"/>
    <w:rsid w:val="00016B49"/>
    <w:rsid w:val="00017255"/>
    <w:rsid w:val="0002122E"/>
    <w:rsid w:val="000221F3"/>
    <w:rsid w:val="00024A60"/>
    <w:rsid w:val="00031D55"/>
    <w:rsid w:val="00034CE9"/>
    <w:rsid w:val="00040B8C"/>
    <w:rsid w:val="00042947"/>
    <w:rsid w:val="00046446"/>
    <w:rsid w:val="000508DD"/>
    <w:rsid w:val="00056ED7"/>
    <w:rsid w:val="00062751"/>
    <w:rsid w:val="00066C32"/>
    <w:rsid w:val="00073FB1"/>
    <w:rsid w:val="00084EF0"/>
    <w:rsid w:val="00092639"/>
    <w:rsid w:val="000A29D1"/>
    <w:rsid w:val="000C2FC0"/>
    <w:rsid w:val="000D2CA9"/>
    <w:rsid w:val="000F0109"/>
    <w:rsid w:val="000F0914"/>
    <w:rsid w:val="000F1F74"/>
    <w:rsid w:val="000F72DE"/>
    <w:rsid w:val="00106679"/>
    <w:rsid w:val="00106D2A"/>
    <w:rsid w:val="0012462E"/>
    <w:rsid w:val="00125D51"/>
    <w:rsid w:val="00134672"/>
    <w:rsid w:val="001378E2"/>
    <w:rsid w:val="0015387B"/>
    <w:rsid w:val="00157200"/>
    <w:rsid w:val="00170790"/>
    <w:rsid w:val="0017180B"/>
    <w:rsid w:val="001747E9"/>
    <w:rsid w:val="0017766D"/>
    <w:rsid w:val="00180626"/>
    <w:rsid w:val="0018234C"/>
    <w:rsid w:val="001936D9"/>
    <w:rsid w:val="001949D8"/>
    <w:rsid w:val="001A0384"/>
    <w:rsid w:val="001B2B14"/>
    <w:rsid w:val="001C45B6"/>
    <w:rsid w:val="001C4E2B"/>
    <w:rsid w:val="001D4606"/>
    <w:rsid w:val="001E7775"/>
    <w:rsid w:val="001F0EB7"/>
    <w:rsid w:val="001F11D3"/>
    <w:rsid w:val="001F5851"/>
    <w:rsid w:val="00201E79"/>
    <w:rsid w:val="00203A45"/>
    <w:rsid w:val="002100FD"/>
    <w:rsid w:val="00211826"/>
    <w:rsid w:val="00253951"/>
    <w:rsid w:val="00260CF7"/>
    <w:rsid w:val="00264490"/>
    <w:rsid w:val="00265394"/>
    <w:rsid w:val="00265652"/>
    <w:rsid w:val="00270862"/>
    <w:rsid w:val="00281CD8"/>
    <w:rsid w:val="00283BFB"/>
    <w:rsid w:val="0028499B"/>
    <w:rsid w:val="00292E7C"/>
    <w:rsid w:val="00293F62"/>
    <w:rsid w:val="00294ADA"/>
    <w:rsid w:val="00295BF2"/>
    <w:rsid w:val="00297512"/>
    <w:rsid w:val="002A3CC7"/>
    <w:rsid w:val="002A59E6"/>
    <w:rsid w:val="002A6E07"/>
    <w:rsid w:val="002B3909"/>
    <w:rsid w:val="002D30E1"/>
    <w:rsid w:val="002D4FB1"/>
    <w:rsid w:val="002D5BAF"/>
    <w:rsid w:val="002D7C24"/>
    <w:rsid w:val="002F3A0C"/>
    <w:rsid w:val="00307BDF"/>
    <w:rsid w:val="003104A1"/>
    <w:rsid w:val="003162F4"/>
    <w:rsid w:val="00322EE1"/>
    <w:rsid w:val="00330DCD"/>
    <w:rsid w:val="00332893"/>
    <w:rsid w:val="00350498"/>
    <w:rsid w:val="00350754"/>
    <w:rsid w:val="00356542"/>
    <w:rsid w:val="00356F4B"/>
    <w:rsid w:val="00373869"/>
    <w:rsid w:val="0039109A"/>
    <w:rsid w:val="00392A4C"/>
    <w:rsid w:val="003930AE"/>
    <w:rsid w:val="00395009"/>
    <w:rsid w:val="003B4501"/>
    <w:rsid w:val="003B5D5A"/>
    <w:rsid w:val="003C3C8C"/>
    <w:rsid w:val="003C5717"/>
    <w:rsid w:val="003C6D43"/>
    <w:rsid w:val="003C796D"/>
    <w:rsid w:val="003D4E92"/>
    <w:rsid w:val="003F1558"/>
    <w:rsid w:val="003F4BF9"/>
    <w:rsid w:val="003F571F"/>
    <w:rsid w:val="00403662"/>
    <w:rsid w:val="00406836"/>
    <w:rsid w:val="0041127D"/>
    <w:rsid w:val="0041745C"/>
    <w:rsid w:val="004256F8"/>
    <w:rsid w:val="004308A6"/>
    <w:rsid w:val="004336AF"/>
    <w:rsid w:val="0043386F"/>
    <w:rsid w:val="00435F78"/>
    <w:rsid w:val="004452E5"/>
    <w:rsid w:val="00445B82"/>
    <w:rsid w:val="0045216D"/>
    <w:rsid w:val="00455CB6"/>
    <w:rsid w:val="004564DA"/>
    <w:rsid w:val="0046479A"/>
    <w:rsid w:val="00470B34"/>
    <w:rsid w:val="00477374"/>
    <w:rsid w:val="004804EC"/>
    <w:rsid w:val="0048532B"/>
    <w:rsid w:val="00492BB5"/>
    <w:rsid w:val="00495B14"/>
    <w:rsid w:val="004A00E8"/>
    <w:rsid w:val="004A3769"/>
    <w:rsid w:val="004C526F"/>
    <w:rsid w:val="004D05F3"/>
    <w:rsid w:val="004D4352"/>
    <w:rsid w:val="004D6DE3"/>
    <w:rsid w:val="004F0253"/>
    <w:rsid w:val="004F4841"/>
    <w:rsid w:val="004F4948"/>
    <w:rsid w:val="00502FDD"/>
    <w:rsid w:val="00525863"/>
    <w:rsid w:val="00526AE2"/>
    <w:rsid w:val="005272CF"/>
    <w:rsid w:val="00533016"/>
    <w:rsid w:val="005352A2"/>
    <w:rsid w:val="005352FF"/>
    <w:rsid w:val="00535A1B"/>
    <w:rsid w:val="005477C3"/>
    <w:rsid w:val="0055009F"/>
    <w:rsid w:val="0055140D"/>
    <w:rsid w:val="00553938"/>
    <w:rsid w:val="005540D1"/>
    <w:rsid w:val="0055644D"/>
    <w:rsid w:val="00560E4F"/>
    <w:rsid w:val="005672FE"/>
    <w:rsid w:val="0057028C"/>
    <w:rsid w:val="00575064"/>
    <w:rsid w:val="005759D4"/>
    <w:rsid w:val="00576EF6"/>
    <w:rsid w:val="00590A85"/>
    <w:rsid w:val="005A20DB"/>
    <w:rsid w:val="005A30E3"/>
    <w:rsid w:val="005B5396"/>
    <w:rsid w:val="005C08DF"/>
    <w:rsid w:val="005C1550"/>
    <w:rsid w:val="005C787D"/>
    <w:rsid w:val="005D54E0"/>
    <w:rsid w:val="005E1126"/>
    <w:rsid w:val="005E42C7"/>
    <w:rsid w:val="005E4E18"/>
    <w:rsid w:val="005E5978"/>
    <w:rsid w:val="005E68D1"/>
    <w:rsid w:val="005F0D6A"/>
    <w:rsid w:val="005F0F9A"/>
    <w:rsid w:val="00625718"/>
    <w:rsid w:val="00631174"/>
    <w:rsid w:val="0063164D"/>
    <w:rsid w:val="00631F36"/>
    <w:rsid w:val="006447E1"/>
    <w:rsid w:val="00657EBB"/>
    <w:rsid w:val="00666461"/>
    <w:rsid w:val="006726C9"/>
    <w:rsid w:val="00672ADE"/>
    <w:rsid w:val="006764BB"/>
    <w:rsid w:val="006765B4"/>
    <w:rsid w:val="00680595"/>
    <w:rsid w:val="0068515F"/>
    <w:rsid w:val="00694300"/>
    <w:rsid w:val="006A60F9"/>
    <w:rsid w:val="006A7701"/>
    <w:rsid w:val="006B072D"/>
    <w:rsid w:val="006B2B2E"/>
    <w:rsid w:val="006B2CD6"/>
    <w:rsid w:val="006B3707"/>
    <w:rsid w:val="006C0F59"/>
    <w:rsid w:val="006C2510"/>
    <w:rsid w:val="006C67B0"/>
    <w:rsid w:val="006D0C18"/>
    <w:rsid w:val="006E585A"/>
    <w:rsid w:val="0070058E"/>
    <w:rsid w:val="00701FC8"/>
    <w:rsid w:val="00704E52"/>
    <w:rsid w:val="007101C9"/>
    <w:rsid w:val="007102B1"/>
    <w:rsid w:val="0071148E"/>
    <w:rsid w:val="0071154C"/>
    <w:rsid w:val="00713AEF"/>
    <w:rsid w:val="00715898"/>
    <w:rsid w:val="0071691A"/>
    <w:rsid w:val="00720B60"/>
    <w:rsid w:val="00722A58"/>
    <w:rsid w:val="007274D0"/>
    <w:rsid w:val="0073091F"/>
    <w:rsid w:val="00730FA3"/>
    <w:rsid w:val="00732876"/>
    <w:rsid w:val="00736B31"/>
    <w:rsid w:val="0073777C"/>
    <w:rsid w:val="00741F67"/>
    <w:rsid w:val="00742EDC"/>
    <w:rsid w:val="007469E6"/>
    <w:rsid w:val="00747DC1"/>
    <w:rsid w:val="0076233F"/>
    <w:rsid w:val="00763C73"/>
    <w:rsid w:val="00771590"/>
    <w:rsid w:val="00780C9A"/>
    <w:rsid w:val="00782AF6"/>
    <w:rsid w:val="007948D4"/>
    <w:rsid w:val="00796154"/>
    <w:rsid w:val="007961C3"/>
    <w:rsid w:val="00797AAE"/>
    <w:rsid w:val="007A58CD"/>
    <w:rsid w:val="007A7E5C"/>
    <w:rsid w:val="007C4CC0"/>
    <w:rsid w:val="007D3205"/>
    <w:rsid w:val="007E3452"/>
    <w:rsid w:val="007E38C6"/>
    <w:rsid w:val="007E4F2D"/>
    <w:rsid w:val="007E5E94"/>
    <w:rsid w:val="007F1C99"/>
    <w:rsid w:val="007F3D6A"/>
    <w:rsid w:val="00806794"/>
    <w:rsid w:val="00810A87"/>
    <w:rsid w:val="00817B83"/>
    <w:rsid w:val="00817FE4"/>
    <w:rsid w:val="00822FAC"/>
    <w:rsid w:val="008413DA"/>
    <w:rsid w:val="00852C13"/>
    <w:rsid w:val="00863605"/>
    <w:rsid w:val="008762A6"/>
    <w:rsid w:val="00877CC5"/>
    <w:rsid w:val="008805BB"/>
    <w:rsid w:val="00890F30"/>
    <w:rsid w:val="00895482"/>
    <w:rsid w:val="00895972"/>
    <w:rsid w:val="0089606D"/>
    <w:rsid w:val="00896615"/>
    <w:rsid w:val="008970BE"/>
    <w:rsid w:val="008A2BD7"/>
    <w:rsid w:val="008B004B"/>
    <w:rsid w:val="008B0B79"/>
    <w:rsid w:val="008B270B"/>
    <w:rsid w:val="008C3A3B"/>
    <w:rsid w:val="008C43C8"/>
    <w:rsid w:val="008C5B45"/>
    <w:rsid w:val="008D7126"/>
    <w:rsid w:val="008D77A3"/>
    <w:rsid w:val="008E3338"/>
    <w:rsid w:val="008F2871"/>
    <w:rsid w:val="00900B60"/>
    <w:rsid w:val="0090457F"/>
    <w:rsid w:val="009107D2"/>
    <w:rsid w:val="00911426"/>
    <w:rsid w:val="00930A8D"/>
    <w:rsid w:val="0093108C"/>
    <w:rsid w:val="00937002"/>
    <w:rsid w:val="009521B5"/>
    <w:rsid w:val="00952A08"/>
    <w:rsid w:val="009567AE"/>
    <w:rsid w:val="009662B3"/>
    <w:rsid w:val="00972A38"/>
    <w:rsid w:val="00973283"/>
    <w:rsid w:val="0097499A"/>
    <w:rsid w:val="0097688D"/>
    <w:rsid w:val="00985D14"/>
    <w:rsid w:val="009876F1"/>
    <w:rsid w:val="0099553F"/>
    <w:rsid w:val="0099690A"/>
    <w:rsid w:val="009974DD"/>
    <w:rsid w:val="009979F3"/>
    <w:rsid w:val="009A5EAF"/>
    <w:rsid w:val="009B3A12"/>
    <w:rsid w:val="009B75CA"/>
    <w:rsid w:val="009C54A3"/>
    <w:rsid w:val="009D1DF4"/>
    <w:rsid w:val="009D596D"/>
    <w:rsid w:val="009D6AD0"/>
    <w:rsid w:val="009E19EA"/>
    <w:rsid w:val="009E311C"/>
    <w:rsid w:val="009E3678"/>
    <w:rsid w:val="009E4AA4"/>
    <w:rsid w:val="009E679D"/>
    <w:rsid w:val="009F21A2"/>
    <w:rsid w:val="009F4A6F"/>
    <w:rsid w:val="009F62E9"/>
    <w:rsid w:val="009F70AA"/>
    <w:rsid w:val="00A01621"/>
    <w:rsid w:val="00A20F65"/>
    <w:rsid w:val="00A234C3"/>
    <w:rsid w:val="00A24F02"/>
    <w:rsid w:val="00A254A9"/>
    <w:rsid w:val="00A37DFC"/>
    <w:rsid w:val="00A46709"/>
    <w:rsid w:val="00A50B84"/>
    <w:rsid w:val="00A5642D"/>
    <w:rsid w:val="00A669FC"/>
    <w:rsid w:val="00A8484C"/>
    <w:rsid w:val="00A93C0D"/>
    <w:rsid w:val="00A96177"/>
    <w:rsid w:val="00A97C96"/>
    <w:rsid w:val="00AA08E2"/>
    <w:rsid w:val="00AA3E02"/>
    <w:rsid w:val="00AA4401"/>
    <w:rsid w:val="00AB34D4"/>
    <w:rsid w:val="00AB48DC"/>
    <w:rsid w:val="00AB6984"/>
    <w:rsid w:val="00AC514B"/>
    <w:rsid w:val="00AC7DF4"/>
    <w:rsid w:val="00AD1A47"/>
    <w:rsid w:val="00AE5D7F"/>
    <w:rsid w:val="00AE7AFA"/>
    <w:rsid w:val="00AF6C53"/>
    <w:rsid w:val="00AF6E29"/>
    <w:rsid w:val="00B1359C"/>
    <w:rsid w:val="00B30A45"/>
    <w:rsid w:val="00B41C0F"/>
    <w:rsid w:val="00B5257B"/>
    <w:rsid w:val="00B62E41"/>
    <w:rsid w:val="00B655C8"/>
    <w:rsid w:val="00B65CB4"/>
    <w:rsid w:val="00B874C8"/>
    <w:rsid w:val="00BA1414"/>
    <w:rsid w:val="00BA6C97"/>
    <w:rsid w:val="00BB7818"/>
    <w:rsid w:val="00BC21FD"/>
    <w:rsid w:val="00BC46A6"/>
    <w:rsid w:val="00BD1ACD"/>
    <w:rsid w:val="00BE05C9"/>
    <w:rsid w:val="00BE58E1"/>
    <w:rsid w:val="00BF10C7"/>
    <w:rsid w:val="00C114CB"/>
    <w:rsid w:val="00C120E7"/>
    <w:rsid w:val="00C1214F"/>
    <w:rsid w:val="00C15824"/>
    <w:rsid w:val="00C215B8"/>
    <w:rsid w:val="00C249E0"/>
    <w:rsid w:val="00C2592B"/>
    <w:rsid w:val="00C26824"/>
    <w:rsid w:val="00C41C92"/>
    <w:rsid w:val="00C425B9"/>
    <w:rsid w:val="00C42927"/>
    <w:rsid w:val="00C54AEC"/>
    <w:rsid w:val="00C54EC4"/>
    <w:rsid w:val="00C55F02"/>
    <w:rsid w:val="00C55F82"/>
    <w:rsid w:val="00C5778E"/>
    <w:rsid w:val="00C629D8"/>
    <w:rsid w:val="00C63A6E"/>
    <w:rsid w:val="00C70127"/>
    <w:rsid w:val="00C70861"/>
    <w:rsid w:val="00C904E6"/>
    <w:rsid w:val="00C90C19"/>
    <w:rsid w:val="00C91223"/>
    <w:rsid w:val="00C91713"/>
    <w:rsid w:val="00C91B9F"/>
    <w:rsid w:val="00C95393"/>
    <w:rsid w:val="00C967A9"/>
    <w:rsid w:val="00C96913"/>
    <w:rsid w:val="00CA3FCD"/>
    <w:rsid w:val="00CA6D00"/>
    <w:rsid w:val="00CA6EE1"/>
    <w:rsid w:val="00CA7FD3"/>
    <w:rsid w:val="00CC6515"/>
    <w:rsid w:val="00CE0731"/>
    <w:rsid w:val="00CE08C3"/>
    <w:rsid w:val="00CE3265"/>
    <w:rsid w:val="00CE34C1"/>
    <w:rsid w:val="00CF43AC"/>
    <w:rsid w:val="00CF56A9"/>
    <w:rsid w:val="00CF6A73"/>
    <w:rsid w:val="00D007EA"/>
    <w:rsid w:val="00D02273"/>
    <w:rsid w:val="00D02369"/>
    <w:rsid w:val="00D075BD"/>
    <w:rsid w:val="00D14906"/>
    <w:rsid w:val="00D15FF6"/>
    <w:rsid w:val="00D25A39"/>
    <w:rsid w:val="00D370F5"/>
    <w:rsid w:val="00D40991"/>
    <w:rsid w:val="00D4267F"/>
    <w:rsid w:val="00D55D6E"/>
    <w:rsid w:val="00D61640"/>
    <w:rsid w:val="00D66AB5"/>
    <w:rsid w:val="00D708F3"/>
    <w:rsid w:val="00D7552A"/>
    <w:rsid w:val="00D77CB1"/>
    <w:rsid w:val="00D77D6E"/>
    <w:rsid w:val="00D9074A"/>
    <w:rsid w:val="00D935DE"/>
    <w:rsid w:val="00D9389D"/>
    <w:rsid w:val="00DA1E06"/>
    <w:rsid w:val="00DA5E21"/>
    <w:rsid w:val="00DE4713"/>
    <w:rsid w:val="00E15B17"/>
    <w:rsid w:val="00E17D10"/>
    <w:rsid w:val="00E23028"/>
    <w:rsid w:val="00E26999"/>
    <w:rsid w:val="00E30917"/>
    <w:rsid w:val="00E34375"/>
    <w:rsid w:val="00E36CD5"/>
    <w:rsid w:val="00E4041F"/>
    <w:rsid w:val="00E433FE"/>
    <w:rsid w:val="00E44499"/>
    <w:rsid w:val="00E55427"/>
    <w:rsid w:val="00E56CB9"/>
    <w:rsid w:val="00E6210A"/>
    <w:rsid w:val="00E727CA"/>
    <w:rsid w:val="00E74FAC"/>
    <w:rsid w:val="00E904DB"/>
    <w:rsid w:val="00E94A88"/>
    <w:rsid w:val="00E9770D"/>
    <w:rsid w:val="00EA177B"/>
    <w:rsid w:val="00EA3EBB"/>
    <w:rsid w:val="00EA6277"/>
    <w:rsid w:val="00EA7F57"/>
    <w:rsid w:val="00EB60AD"/>
    <w:rsid w:val="00EC24CF"/>
    <w:rsid w:val="00EC5999"/>
    <w:rsid w:val="00ED09C9"/>
    <w:rsid w:val="00ED5D7D"/>
    <w:rsid w:val="00F0641E"/>
    <w:rsid w:val="00F06684"/>
    <w:rsid w:val="00F14F8F"/>
    <w:rsid w:val="00F264C4"/>
    <w:rsid w:val="00F34562"/>
    <w:rsid w:val="00F46F69"/>
    <w:rsid w:val="00F60DB8"/>
    <w:rsid w:val="00F6613A"/>
    <w:rsid w:val="00F724CD"/>
    <w:rsid w:val="00F74DC2"/>
    <w:rsid w:val="00F75EEA"/>
    <w:rsid w:val="00F76063"/>
    <w:rsid w:val="00F77373"/>
    <w:rsid w:val="00F77A2B"/>
    <w:rsid w:val="00F82A8B"/>
    <w:rsid w:val="00F850DB"/>
    <w:rsid w:val="00F86875"/>
    <w:rsid w:val="00F878A4"/>
    <w:rsid w:val="00F92449"/>
    <w:rsid w:val="00F92B61"/>
    <w:rsid w:val="00F95511"/>
    <w:rsid w:val="00F96467"/>
    <w:rsid w:val="00F96B07"/>
    <w:rsid w:val="00F9708E"/>
    <w:rsid w:val="00FA07DC"/>
    <w:rsid w:val="00FB1457"/>
    <w:rsid w:val="00FB192E"/>
    <w:rsid w:val="00FC06AB"/>
    <w:rsid w:val="00FC5363"/>
    <w:rsid w:val="00FD16FF"/>
    <w:rsid w:val="00FE25CD"/>
    <w:rsid w:val="00FE6746"/>
    <w:rsid w:val="00FF0991"/>
    <w:rsid w:val="00FF49F6"/>
    <w:rsid w:val="00FF65E0"/>
    <w:rsid w:val="0A36461B"/>
    <w:rsid w:val="27DFFEB6"/>
    <w:rsid w:val="2AA59B7A"/>
    <w:rsid w:val="5120E980"/>
    <w:rsid w:val="5E1203AC"/>
    <w:rsid w:val="74A5AF74"/>
    <w:rsid w:val="7E37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6C2367"/>
  <w15:chartTrackingRefBased/>
  <w15:docId w15:val="{7016A4A8-9539-4485-B409-FE07E4570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E2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E777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9691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433FE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E433FE"/>
  </w:style>
  <w:style w:type="paragraph" w:styleId="Pieddepage">
    <w:name w:val="footer"/>
    <w:basedOn w:val="Normal"/>
    <w:link w:val="PieddepageCar"/>
    <w:uiPriority w:val="99"/>
    <w:unhideWhenUsed/>
    <w:rsid w:val="00E433FE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E433FE"/>
  </w:style>
  <w:style w:type="paragraph" w:styleId="Textedebulles">
    <w:name w:val="Balloon Text"/>
    <w:basedOn w:val="Normal"/>
    <w:link w:val="TextedebullesCar"/>
    <w:uiPriority w:val="99"/>
    <w:semiHidden/>
    <w:unhideWhenUsed/>
    <w:rsid w:val="0018234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234C"/>
    <w:rPr>
      <w:rFonts w:ascii="Segoe UI" w:hAnsi="Segoe UI" w:cs="Segoe UI"/>
      <w:sz w:val="18"/>
      <w:szCs w:val="18"/>
    </w:rPr>
  </w:style>
  <w:style w:type="paragraph" w:styleId="Corpsdetexte">
    <w:name w:val="Body Text"/>
    <w:basedOn w:val="Normal"/>
    <w:link w:val="CorpsdetexteCar"/>
    <w:rsid w:val="00406836"/>
    <w:pPr>
      <w:spacing w:after="0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406836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input-ckeditor-read1">
    <w:name w:val="input-ckeditor-read1"/>
    <w:basedOn w:val="Normal"/>
    <w:rsid w:val="00406836"/>
    <w:pPr>
      <w:spacing w:before="75" w:after="75" w:line="360" w:lineRule="atLeast"/>
    </w:pPr>
    <w:rPr>
      <w:rFonts w:ascii="Times New Roman" w:eastAsia="Times New Roman" w:hAnsi="Times New Roman" w:cs="Times New Roman"/>
      <w:color w:val="444444"/>
      <w:sz w:val="21"/>
      <w:szCs w:val="21"/>
      <w:lang w:eastAsia="fr-FR"/>
    </w:rPr>
  </w:style>
  <w:style w:type="character" w:styleId="Lienhypertexte">
    <w:name w:val="Hyperlink"/>
    <w:basedOn w:val="Policepardfaut"/>
    <w:uiPriority w:val="99"/>
    <w:unhideWhenUsed/>
    <w:rsid w:val="00822FAC"/>
    <w:rPr>
      <w:strike w:val="0"/>
      <w:dstrike w:val="0"/>
      <w:color w:val="00758B"/>
      <w:u w:val="none"/>
      <w:effect w:val="none"/>
      <w:shd w:val="clear" w:color="auto" w:fill="auto"/>
    </w:rPr>
  </w:style>
  <w:style w:type="paragraph" w:styleId="Rvision">
    <w:name w:val="Revision"/>
    <w:hidden/>
    <w:uiPriority w:val="99"/>
    <w:semiHidden/>
    <w:rsid w:val="00297512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ecrutement@france-assos-sante.org" TargetMode="External"/></Relationships>
</file>

<file path=word/theme/theme1.xml><?xml version="1.0" encoding="utf-8"?>
<a:theme xmlns:a="http://schemas.openxmlformats.org/drawingml/2006/main" name="Thème Office">
  <a:themeElements>
    <a:clrScheme name="Rouge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9D000-BAA8-4C7C-8F1C-BA965BE78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</Words>
  <Characters>2529</Characters>
  <Application>Microsoft Office Word</Application>
  <DocSecurity>0</DocSecurity>
  <Lines>21</Lines>
  <Paragraphs>5</Paragraphs>
  <ScaleCrop>false</ScaleCrop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</dc:creator>
  <cp:keywords/>
  <dc:description/>
  <cp:lastModifiedBy>bourgeat regis</cp:lastModifiedBy>
  <cp:revision>2</cp:revision>
  <cp:lastPrinted>2018-02-12T16:36:00Z</cp:lastPrinted>
  <dcterms:created xsi:type="dcterms:W3CDTF">2023-10-23T18:25:00Z</dcterms:created>
  <dcterms:modified xsi:type="dcterms:W3CDTF">2023-10-23T18:25:00Z</dcterms:modified>
</cp:coreProperties>
</file>