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815" w:rsidRDefault="00EC4815" w:rsidP="001520C1">
      <w:pPr>
        <w:shd w:val="clear" w:color="auto" w:fill="FFFFFF"/>
        <w:spacing w:after="0" w:line="240" w:lineRule="auto"/>
        <w:outlineLvl w:val="0"/>
        <w:rPr>
          <w:rFonts w:ascii="Arial" w:eastAsia="Times New Roman" w:hAnsi="Arial" w:cs="Arial"/>
          <w:color w:val="333333"/>
          <w:kern w:val="36"/>
          <w:highlight w:val="yellow"/>
          <w:lang w:eastAsia="fr-FR"/>
        </w:rPr>
      </w:pPr>
    </w:p>
    <w:p w:rsidR="003A4652" w:rsidRDefault="009F750A" w:rsidP="003A4652">
      <w:pPr>
        <w:shd w:val="clear" w:color="auto" w:fill="FFFFFF"/>
        <w:spacing w:after="0" w:line="240" w:lineRule="auto"/>
        <w:jc w:val="center"/>
        <w:outlineLvl w:val="0"/>
        <w:rPr>
          <w:rFonts w:ascii="Arial" w:eastAsia="Times New Roman" w:hAnsi="Arial" w:cs="Arial"/>
          <w:color w:val="333333"/>
          <w:kern w:val="36"/>
          <w:lang w:eastAsia="fr-FR"/>
        </w:rPr>
      </w:pPr>
      <w:r w:rsidRPr="00EC1B92">
        <w:rPr>
          <w:rFonts w:ascii="Arial" w:eastAsia="Times New Roman" w:hAnsi="Arial" w:cs="Arial"/>
          <w:color w:val="333333"/>
          <w:kern w:val="36"/>
          <w:lang w:eastAsia="fr-FR"/>
        </w:rPr>
        <w:t>ADL pour l'emploi et la formation recrute un</w:t>
      </w:r>
    </w:p>
    <w:p w:rsidR="009F750A" w:rsidRDefault="009F750A" w:rsidP="003A4652">
      <w:pPr>
        <w:shd w:val="clear" w:color="auto" w:fill="FFFFFF"/>
        <w:spacing w:after="0" w:line="240" w:lineRule="auto"/>
        <w:jc w:val="center"/>
        <w:outlineLvl w:val="0"/>
        <w:rPr>
          <w:rFonts w:ascii="Arial" w:eastAsia="Times New Roman" w:hAnsi="Arial" w:cs="Arial"/>
          <w:color w:val="333333"/>
          <w:kern w:val="36"/>
          <w:lang w:eastAsia="fr-FR"/>
        </w:rPr>
      </w:pPr>
      <w:r w:rsidRPr="009F750A">
        <w:rPr>
          <w:rFonts w:ascii="Arial" w:eastAsia="Times New Roman" w:hAnsi="Arial" w:cs="Arial"/>
          <w:b/>
          <w:color w:val="333333"/>
          <w:kern w:val="36"/>
          <w:lang w:eastAsia="fr-FR"/>
        </w:rPr>
        <w:t xml:space="preserve">CONSEILLER A LA CREATION D'ENTREPRISE </w:t>
      </w:r>
      <w:r w:rsidR="003A4652">
        <w:rPr>
          <w:rFonts w:ascii="Arial" w:eastAsia="Times New Roman" w:hAnsi="Arial" w:cs="Arial"/>
          <w:b/>
          <w:color w:val="333333"/>
          <w:kern w:val="36"/>
          <w:lang w:eastAsia="fr-FR"/>
        </w:rPr>
        <w:t>(</w:t>
      </w:r>
      <w:r w:rsidRPr="009F750A">
        <w:rPr>
          <w:rFonts w:ascii="Arial" w:eastAsia="Times New Roman" w:hAnsi="Arial" w:cs="Arial"/>
          <w:b/>
          <w:color w:val="333333"/>
          <w:kern w:val="36"/>
          <w:lang w:eastAsia="fr-FR"/>
        </w:rPr>
        <w:t>H/F</w:t>
      </w:r>
      <w:r w:rsidR="003A4652">
        <w:rPr>
          <w:rFonts w:ascii="Arial" w:eastAsia="Times New Roman" w:hAnsi="Arial" w:cs="Arial"/>
          <w:b/>
          <w:color w:val="333333"/>
          <w:kern w:val="36"/>
          <w:lang w:eastAsia="fr-FR"/>
        </w:rPr>
        <w:t>)</w:t>
      </w:r>
    </w:p>
    <w:p w:rsidR="009F750A" w:rsidRDefault="009F750A" w:rsidP="001520C1">
      <w:pPr>
        <w:shd w:val="clear" w:color="auto" w:fill="FFFFFF"/>
        <w:spacing w:after="0" w:line="240" w:lineRule="auto"/>
        <w:outlineLvl w:val="0"/>
        <w:rPr>
          <w:rFonts w:ascii="Arial" w:eastAsia="Times New Roman" w:hAnsi="Arial" w:cs="Arial"/>
          <w:color w:val="333333"/>
          <w:kern w:val="36"/>
          <w:lang w:eastAsia="fr-FR"/>
        </w:rPr>
      </w:pPr>
    </w:p>
    <w:p w:rsidR="009F750A" w:rsidRPr="009F750A" w:rsidRDefault="009F750A" w:rsidP="001520C1">
      <w:pPr>
        <w:shd w:val="clear" w:color="auto" w:fill="FFFFFF"/>
        <w:spacing w:after="0" w:line="240" w:lineRule="auto"/>
        <w:outlineLvl w:val="0"/>
        <w:rPr>
          <w:rFonts w:ascii="Arial" w:eastAsia="Times New Roman" w:hAnsi="Arial" w:cs="Arial"/>
          <w:b/>
          <w:i/>
          <w:color w:val="333333"/>
          <w:kern w:val="36"/>
          <w:lang w:eastAsia="fr-FR"/>
        </w:rPr>
      </w:pPr>
      <w:r w:rsidRPr="009F750A">
        <w:rPr>
          <w:rFonts w:ascii="Arial" w:eastAsia="Times New Roman" w:hAnsi="Arial" w:cs="Arial"/>
          <w:b/>
          <w:i/>
          <w:color w:val="333333"/>
          <w:kern w:val="36"/>
          <w:lang w:eastAsia="fr-FR"/>
        </w:rPr>
        <w:t>CDI</w:t>
      </w:r>
      <w:r w:rsidR="003A4652">
        <w:rPr>
          <w:rFonts w:ascii="Arial" w:eastAsia="Times New Roman" w:hAnsi="Arial" w:cs="Arial"/>
          <w:b/>
          <w:i/>
          <w:color w:val="333333"/>
          <w:kern w:val="36"/>
          <w:lang w:eastAsia="fr-FR"/>
        </w:rPr>
        <w:t> : à compter de mi-septembre 2022</w:t>
      </w:r>
    </w:p>
    <w:p w:rsidR="009F750A" w:rsidRPr="009F750A" w:rsidRDefault="009F750A" w:rsidP="001520C1">
      <w:pPr>
        <w:shd w:val="clear" w:color="auto" w:fill="FFFFFF"/>
        <w:spacing w:after="0" w:line="240" w:lineRule="auto"/>
        <w:outlineLvl w:val="0"/>
        <w:rPr>
          <w:rFonts w:ascii="Arial" w:eastAsia="Times New Roman" w:hAnsi="Arial" w:cs="Arial"/>
          <w:b/>
          <w:i/>
          <w:color w:val="333333"/>
          <w:kern w:val="36"/>
          <w:lang w:eastAsia="fr-FR"/>
        </w:rPr>
      </w:pPr>
      <w:r w:rsidRPr="009F750A">
        <w:rPr>
          <w:rFonts w:ascii="Arial" w:eastAsia="Times New Roman" w:hAnsi="Arial" w:cs="Arial"/>
          <w:b/>
          <w:i/>
          <w:color w:val="333333"/>
          <w:kern w:val="36"/>
          <w:lang w:eastAsia="fr-FR"/>
        </w:rPr>
        <w:t>Temps partiel</w:t>
      </w:r>
      <w:r w:rsidR="003A4652">
        <w:rPr>
          <w:rFonts w:ascii="Arial" w:eastAsia="Times New Roman" w:hAnsi="Arial" w:cs="Arial"/>
          <w:b/>
          <w:i/>
          <w:color w:val="333333"/>
          <w:kern w:val="36"/>
          <w:lang w:eastAsia="fr-FR"/>
        </w:rPr>
        <w:t xml:space="preserve"> – 104 heures par mois</w:t>
      </w:r>
    </w:p>
    <w:p w:rsidR="00EC1B92" w:rsidRPr="009F750A" w:rsidRDefault="003A4652" w:rsidP="001520C1">
      <w:pPr>
        <w:shd w:val="clear" w:color="auto" w:fill="FFFFFF"/>
        <w:spacing w:after="0" w:line="240" w:lineRule="auto"/>
        <w:outlineLvl w:val="0"/>
        <w:rPr>
          <w:rFonts w:ascii="Arial" w:eastAsia="Times New Roman" w:hAnsi="Arial" w:cs="Arial"/>
          <w:b/>
          <w:i/>
          <w:color w:val="333333"/>
          <w:kern w:val="36"/>
          <w:lang w:eastAsia="fr-FR"/>
        </w:rPr>
      </w:pPr>
      <w:r>
        <w:rPr>
          <w:rFonts w:ascii="Arial" w:eastAsia="Times New Roman" w:hAnsi="Arial" w:cs="Arial"/>
          <w:b/>
          <w:i/>
          <w:color w:val="333333"/>
          <w:kern w:val="36"/>
          <w:lang w:eastAsia="fr-FR"/>
        </w:rPr>
        <w:t xml:space="preserve">Lieu de travail : </w:t>
      </w:r>
      <w:r w:rsidR="00EC1B92" w:rsidRPr="009F750A">
        <w:rPr>
          <w:rFonts w:ascii="Arial" w:eastAsia="Times New Roman" w:hAnsi="Arial" w:cs="Arial"/>
          <w:b/>
          <w:i/>
          <w:color w:val="333333"/>
          <w:kern w:val="36"/>
          <w:lang w:eastAsia="fr-FR"/>
        </w:rPr>
        <w:t>Villeurbanne</w:t>
      </w:r>
    </w:p>
    <w:p w:rsidR="009F750A" w:rsidRDefault="009F750A" w:rsidP="001520C1">
      <w:pPr>
        <w:shd w:val="clear" w:color="auto" w:fill="FFFFFF"/>
        <w:spacing w:after="0" w:line="240" w:lineRule="auto"/>
        <w:outlineLvl w:val="0"/>
        <w:rPr>
          <w:rFonts w:ascii="Arial" w:eastAsia="Times New Roman" w:hAnsi="Arial" w:cs="Arial"/>
          <w:color w:val="333333"/>
          <w:kern w:val="36"/>
          <w:lang w:eastAsia="fr-FR"/>
        </w:rPr>
      </w:pPr>
    </w:p>
    <w:p w:rsidR="003A4652" w:rsidRDefault="003A4652" w:rsidP="001520C1">
      <w:pPr>
        <w:shd w:val="clear" w:color="auto" w:fill="FFFFFF"/>
        <w:spacing w:after="0" w:line="240" w:lineRule="auto"/>
        <w:outlineLvl w:val="0"/>
        <w:rPr>
          <w:rFonts w:ascii="Arial" w:eastAsia="Times New Roman" w:hAnsi="Arial" w:cs="Arial"/>
          <w:color w:val="333333"/>
          <w:kern w:val="36"/>
          <w:lang w:eastAsia="fr-FR"/>
        </w:rPr>
      </w:pPr>
    </w:p>
    <w:p w:rsidR="009F750A" w:rsidRPr="003608DD" w:rsidRDefault="00190401" w:rsidP="009F750A">
      <w:pPr>
        <w:shd w:val="clear" w:color="auto" w:fill="FFFFFF"/>
        <w:spacing w:after="0" w:line="240" w:lineRule="auto"/>
        <w:jc w:val="both"/>
        <w:rPr>
          <w:rFonts w:ascii="Arial" w:eastAsia="Times New Roman" w:hAnsi="Arial" w:cs="Arial"/>
          <w:i/>
          <w:color w:val="333333"/>
          <w:lang w:eastAsia="fr-FR"/>
        </w:rPr>
      </w:pPr>
      <w:r>
        <w:rPr>
          <w:rFonts w:ascii="Arial" w:eastAsia="Times New Roman" w:hAnsi="Arial" w:cs="Arial"/>
          <w:bCs/>
          <w:i/>
          <w:color w:val="333333"/>
          <w:lang w:eastAsia="fr-FR"/>
        </w:rPr>
        <w:t>Prise de poste mi-septembre 2022</w:t>
      </w:r>
      <w:r w:rsidR="009F750A" w:rsidRPr="003608DD">
        <w:rPr>
          <w:rFonts w:ascii="Arial" w:eastAsia="Times New Roman" w:hAnsi="Arial" w:cs="Arial"/>
          <w:bCs/>
          <w:i/>
          <w:color w:val="333333"/>
          <w:lang w:eastAsia="fr-FR"/>
        </w:rPr>
        <w:t xml:space="preserve">, </w:t>
      </w:r>
      <w:r w:rsidR="00AD19D5">
        <w:rPr>
          <w:rFonts w:ascii="Arial" w:eastAsia="Times New Roman" w:hAnsi="Arial" w:cs="Arial"/>
          <w:bCs/>
          <w:i/>
          <w:color w:val="333333"/>
          <w:lang w:eastAsia="fr-FR"/>
        </w:rPr>
        <w:t>merci d’envoyer</w:t>
      </w:r>
      <w:r w:rsidR="009F750A" w:rsidRPr="003608DD">
        <w:rPr>
          <w:rFonts w:ascii="Arial" w:eastAsia="Times New Roman" w:hAnsi="Arial" w:cs="Arial"/>
          <w:bCs/>
          <w:i/>
          <w:iCs/>
          <w:color w:val="333333"/>
          <w:lang w:eastAsia="fr-FR"/>
        </w:rPr>
        <w:t xml:space="preserve"> CV et lettre de motivation pour un premier entretien</w:t>
      </w:r>
      <w:r>
        <w:rPr>
          <w:rFonts w:ascii="Arial" w:eastAsia="Times New Roman" w:hAnsi="Arial" w:cs="Arial"/>
          <w:bCs/>
          <w:i/>
          <w:iCs/>
          <w:color w:val="333333"/>
          <w:lang w:eastAsia="fr-FR"/>
        </w:rPr>
        <w:t xml:space="preserve"> fin août.</w:t>
      </w:r>
    </w:p>
    <w:p w:rsidR="00EC1B92" w:rsidRPr="00EC1B92" w:rsidRDefault="00EC1B92" w:rsidP="00EC1B92">
      <w:pPr>
        <w:shd w:val="clear" w:color="auto" w:fill="FFFFFF"/>
        <w:spacing w:after="0" w:line="240" w:lineRule="auto"/>
        <w:rPr>
          <w:rFonts w:ascii="Arial" w:eastAsia="Times New Roman" w:hAnsi="Arial" w:cs="Arial"/>
          <w:color w:val="333333"/>
          <w:lang w:eastAsia="fr-FR"/>
        </w:rPr>
      </w:pPr>
    </w:p>
    <w:p w:rsidR="00EC1B92" w:rsidRPr="003A4652" w:rsidRDefault="00EC1B92" w:rsidP="00EC1B92">
      <w:pPr>
        <w:shd w:val="clear" w:color="auto" w:fill="FFFFFF"/>
        <w:spacing w:after="75" w:line="240" w:lineRule="auto"/>
        <w:rPr>
          <w:rFonts w:ascii="Arial" w:eastAsia="Times New Roman" w:hAnsi="Arial" w:cs="Arial"/>
          <w:caps/>
          <w:color w:val="666666"/>
          <w:u w:val="single"/>
          <w:lang w:eastAsia="fr-FR"/>
        </w:rPr>
      </w:pPr>
      <w:r w:rsidRPr="003A4652">
        <w:rPr>
          <w:rFonts w:ascii="Arial" w:eastAsia="Times New Roman" w:hAnsi="Arial" w:cs="Arial"/>
          <w:caps/>
          <w:color w:val="666666"/>
          <w:u w:val="single"/>
          <w:lang w:eastAsia="fr-FR"/>
        </w:rPr>
        <w:t>RESUME DU POSTE</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Vous avez pour mission d'accueillir et d'accompagner les différents publics, porteurs de projet et créateurs d'entreprise, relevant du secteur de l'association et inscrits dans des dispositifs spécifiques tels que RSA, IER (Itinéraire emploi renforcé).</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Vous effectuez le suivi administratif des actions et des dossiers, dans le strict respect des règles de fonctionnement des dispositifs concernés, et des règles de déontologie liées à la mission et à la démarche associative portée par ADL.</w:t>
      </w:r>
    </w:p>
    <w:p w:rsidR="00EC1B92" w:rsidRPr="00EC1B92" w:rsidRDefault="00EC1B92" w:rsidP="00EC1B92">
      <w:pPr>
        <w:shd w:val="clear" w:color="auto" w:fill="FFFFFF"/>
        <w:spacing w:line="240" w:lineRule="auto"/>
        <w:rPr>
          <w:rFonts w:ascii="Arial" w:eastAsia="Times New Roman" w:hAnsi="Arial" w:cs="Arial"/>
          <w:color w:val="333333"/>
          <w:lang w:eastAsia="fr-FR"/>
        </w:rPr>
      </w:pPr>
      <w:r w:rsidRPr="00EC1B92">
        <w:rPr>
          <w:rFonts w:ascii="Arial" w:eastAsia="Times New Roman" w:hAnsi="Arial" w:cs="Arial"/>
          <w:color w:val="333333"/>
          <w:lang w:eastAsia="fr-FR"/>
        </w:rPr>
        <w:t> </w:t>
      </w:r>
    </w:p>
    <w:p w:rsidR="00EC1B92" w:rsidRPr="003A4652" w:rsidRDefault="00EC1B92" w:rsidP="00EC1B92">
      <w:pPr>
        <w:shd w:val="clear" w:color="auto" w:fill="FFFFFF"/>
        <w:spacing w:after="75" w:line="240" w:lineRule="auto"/>
        <w:rPr>
          <w:rFonts w:ascii="Arial" w:eastAsia="Times New Roman" w:hAnsi="Arial" w:cs="Arial"/>
          <w:caps/>
          <w:color w:val="666666"/>
          <w:u w:val="single"/>
          <w:lang w:eastAsia="fr-FR"/>
        </w:rPr>
      </w:pPr>
      <w:r w:rsidRPr="003A4652">
        <w:rPr>
          <w:rFonts w:ascii="Arial" w:eastAsia="Times New Roman" w:hAnsi="Arial" w:cs="Arial"/>
          <w:caps/>
          <w:color w:val="666666"/>
          <w:u w:val="single"/>
          <w:lang w:eastAsia="fr-FR"/>
        </w:rPr>
        <w:t>MISSIONS ET PROFIL</w:t>
      </w:r>
    </w:p>
    <w:p w:rsidR="00EC1B92" w:rsidRPr="00EC1B92" w:rsidRDefault="00EC1B92" w:rsidP="00AD19D5">
      <w:pPr>
        <w:numPr>
          <w:ilvl w:val="0"/>
          <w:numId w:val="3"/>
        </w:numPr>
        <w:shd w:val="clear" w:color="auto" w:fill="FFFFFF"/>
        <w:spacing w:after="0" w:line="240" w:lineRule="auto"/>
        <w:ind w:left="374" w:hanging="357"/>
        <w:jc w:val="both"/>
        <w:rPr>
          <w:rFonts w:ascii="Arial" w:eastAsia="Times New Roman" w:hAnsi="Arial" w:cs="Arial"/>
          <w:color w:val="333333"/>
          <w:lang w:eastAsia="fr-FR"/>
        </w:rPr>
      </w:pPr>
      <w:r w:rsidRPr="00EC1B92">
        <w:rPr>
          <w:rFonts w:ascii="Arial" w:eastAsia="Times New Roman" w:hAnsi="Arial" w:cs="Arial"/>
          <w:color w:val="333333"/>
          <w:lang w:eastAsia="fr-FR"/>
        </w:rPr>
        <w:t xml:space="preserve">Accompagner et conseiller des personnes </w:t>
      </w:r>
      <w:r w:rsidR="00AD19D5">
        <w:rPr>
          <w:rFonts w:ascii="Arial" w:eastAsia="Times New Roman" w:hAnsi="Arial" w:cs="Arial"/>
          <w:color w:val="333333"/>
          <w:lang w:eastAsia="fr-FR"/>
        </w:rPr>
        <w:t xml:space="preserve">parfois </w:t>
      </w:r>
      <w:r w:rsidRPr="00EC1B92">
        <w:rPr>
          <w:rFonts w:ascii="Arial" w:eastAsia="Times New Roman" w:hAnsi="Arial" w:cs="Arial"/>
          <w:color w:val="333333"/>
          <w:lang w:eastAsia="fr-FR"/>
        </w:rPr>
        <w:t>en difficulté, intervenir auprès d'un public de demandeurs d'emploi</w:t>
      </w:r>
    </w:p>
    <w:p w:rsidR="00EC1B92" w:rsidRPr="00EC1B92" w:rsidRDefault="00EC1B92" w:rsidP="00EC1B92">
      <w:pPr>
        <w:numPr>
          <w:ilvl w:val="0"/>
          <w:numId w:val="3"/>
        </w:numPr>
        <w:shd w:val="clear" w:color="auto" w:fill="FFFFFF"/>
        <w:spacing w:before="100" w:beforeAutospacing="1" w:after="100" w:afterAutospacing="1" w:line="300" w:lineRule="atLeast"/>
        <w:ind w:left="375"/>
        <w:jc w:val="both"/>
        <w:rPr>
          <w:rFonts w:ascii="Arial" w:eastAsia="Times New Roman" w:hAnsi="Arial" w:cs="Arial"/>
          <w:color w:val="333333"/>
          <w:lang w:eastAsia="fr-FR"/>
        </w:rPr>
      </w:pPr>
      <w:r w:rsidRPr="00EC1B92">
        <w:rPr>
          <w:rFonts w:ascii="Arial" w:eastAsia="Times New Roman" w:hAnsi="Arial" w:cs="Arial"/>
          <w:color w:val="333333"/>
          <w:lang w:eastAsia="fr-FR"/>
        </w:rPr>
        <w:t>Définir un projet individuel avec la personne, méthode d'élaboration de projet professionnel</w:t>
      </w:r>
    </w:p>
    <w:p w:rsidR="00EC1B92" w:rsidRPr="00EC1B92" w:rsidRDefault="00EC1B92" w:rsidP="00EC1B92">
      <w:pPr>
        <w:numPr>
          <w:ilvl w:val="0"/>
          <w:numId w:val="3"/>
        </w:numPr>
        <w:shd w:val="clear" w:color="auto" w:fill="FFFFFF"/>
        <w:spacing w:before="100" w:beforeAutospacing="1" w:after="100" w:afterAutospacing="1" w:line="300" w:lineRule="atLeast"/>
        <w:ind w:left="375"/>
        <w:jc w:val="both"/>
        <w:rPr>
          <w:rFonts w:ascii="Arial" w:eastAsia="Times New Roman" w:hAnsi="Arial" w:cs="Arial"/>
          <w:color w:val="333333"/>
          <w:lang w:eastAsia="fr-FR"/>
        </w:rPr>
      </w:pPr>
      <w:r w:rsidRPr="00EC1B92">
        <w:rPr>
          <w:rFonts w:ascii="Arial" w:eastAsia="Times New Roman" w:hAnsi="Arial" w:cs="Arial"/>
          <w:color w:val="333333"/>
          <w:lang w:eastAsia="fr-FR"/>
        </w:rPr>
        <w:t>Gestion de projet</w:t>
      </w:r>
    </w:p>
    <w:p w:rsidR="00EC1B92" w:rsidRPr="00EC1B92" w:rsidRDefault="00EC1B92" w:rsidP="00EC1B92">
      <w:pPr>
        <w:numPr>
          <w:ilvl w:val="0"/>
          <w:numId w:val="3"/>
        </w:numPr>
        <w:shd w:val="clear" w:color="auto" w:fill="FFFFFF"/>
        <w:spacing w:before="100" w:beforeAutospacing="1" w:after="100" w:afterAutospacing="1" w:line="300" w:lineRule="atLeast"/>
        <w:ind w:left="375"/>
        <w:jc w:val="both"/>
        <w:rPr>
          <w:rFonts w:ascii="Arial" w:eastAsia="Times New Roman" w:hAnsi="Arial" w:cs="Arial"/>
          <w:color w:val="333333"/>
          <w:lang w:eastAsia="fr-FR"/>
        </w:rPr>
      </w:pPr>
      <w:r w:rsidRPr="00EC1B92">
        <w:rPr>
          <w:rFonts w:ascii="Arial" w:eastAsia="Times New Roman" w:hAnsi="Arial" w:cs="Arial"/>
          <w:color w:val="333333"/>
          <w:lang w:eastAsia="fr-FR"/>
        </w:rPr>
        <w:t>Concevoir un plan d'action</w:t>
      </w:r>
    </w:p>
    <w:p w:rsidR="00EC1B92" w:rsidRPr="00EC1B92" w:rsidRDefault="00EC1B92" w:rsidP="00EC1B92">
      <w:pPr>
        <w:numPr>
          <w:ilvl w:val="0"/>
          <w:numId w:val="3"/>
        </w:numPr>
        <w:shd w:val="clear" w:color="auto" w:fill="FFFFFF"/>
        <w:spacing w:before="100" w:beforeAutospacing="1" w:after="100" w:afterAutospacing="1" w:line="300" w:lineRule="atLeast"/>
        <w:ind w:left="375"/>
        <w:jc w:val="both"/>
        <w:rPr>
          <w:rFonts w:ascii="Arial" w:eastAsia="Times New Roman" w:hAnsi="Arial" w:cs="Arial"/>
          <w:color w:val="333333"/>
          <w:lang w:eastAsia="fr-FR"/>
        </w:rPr>
      </w:pPr>
      <w:r w:rsidRPr="00EC1B92">
        <w:rPr>
          <w:rFonts w:ascii="Arial" w:eastAsia="Times New Roman" w:hAnsi="Arial" w:cs="Arial"/>
          <w:color w:val="333333"/>
          <w:lang w:eastAsia="fr-FR"/>
        </w:rPr>
        <w:t>Constituer un dossier d'aide au financement</w:t>
      </w:r>
    </w:p>
    <w:p w:rsidR="00EC1B92" w:rsidRPr="00EC1B92" w:rsidRDefault="00EC1B92" w:rsidP="00EC1B92">
      <w:pPr>
        <w:numPr>
          <w:ilvl w:val="0"/>
          <w:numId w:val="3"/>
        </w:numPr>
        <w:shd w:val="clear" w:color="auto" w:fill="FFFFFF"/>
        <w:spacing w:before="100" w:beforeAutospacing="1" w:after="100" w:afterAutospacing="1" w:line="300" w:lineRule="atLeast"/>
        <w:ind w:left="375"/>
        <w:jc w:val="both"/>
        <w:rPr>
          <w:rFonts w:ascii="Arial" w:eastAsia="Times New Roman" w:hAnsi="Arial" w:cs="Arial"/>
          <w:color w:val="333333"/>
          <w:lang w:eastAsia="fr-FR"/>
        </w:rPr>
      </w:pPr>
      <w:r w:rsidRPr="00EC1B92">
        <w:rPr>
          <w:rFonts w:ascii="Arial" w:eastAsia="Times New Roman" w:hAnsi="Arial" w:cs="Arial"/>
          <w:color w:val="333333"/>
          <w:lang w:eastAsia="fr-FR"/>
        </w:rPr>
        <w:t>Identifier des axes d'évolution</w:t>
      </w:r>
    </w:p>
    <w:p w:rsidR="00EC1B92" w:rsidRPr="00EC1B92" w:rsidRDefault="00EC1B92" w:rsidP="00EC1B92">
      <w:pPr>
        <w:numPr>
          <w:ilvl w:val="0"/>
          <w:numId w:val="3"/>
        </w:numPr>
        <w:shd w:val="clear" w:color="auto" w:fill="FFFFFF"/>
        <w:spacing w:before="100" w:beforeAutospacing="1" w:after="100" w:afterAutospacing="1" w:line="300" w:lineRule="atLeast"/>
        <w:ind w:left="375"/>
        <w:jc w:val="both"/>
        <w:rPr>
          <w:rFonts w:ascii="Arial" w:eastAsia="Times New Roman" w:hAnsi="Arial" w:cs="Arial"/>
          <w:color w:val="333333"/>
          <w:lang w:eastAsia="fr-FR"/>
        </w:rPr>
      </w:pPr>
      <w:r w:rsidRPr="00EC1B92">
        <w:rPr>
          <w:rFonts w:ascii="Arial" w:eastAsia="Times New Roman" w:hAnsi="Arial" w:cs="Arial"/>
          <w:color w:val="333333"/>
          <w:lang w:eastAsia="fr-FR"/>
        </w:rPr>
        <w:t>Proposer des actions de formation, d'orientation, d'accompagnement adaptées au profil de la personne</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Vous savez conduire un entretien individuel, animer des ateliers collectifs et maîtrisez la gestion des tensions.</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La maitrise de l’outil informatique est également indispensable.</w:t>
      </w:r>
    </w:p>
    <w:p w:rsidR="00EC1B92" w:rsidRPr="00EC1B92" w:rsidRDefault="003A4652" w:rsidP="00EC1B92">
      <w:pPr>
        <w:shd w:val="clear" w:color="auto" w:fill="FFFFFF"/>
        <w:spacing w:after="0" w:line="240" w:lineRule="auto"/>
        <w:jc w:val="both"/>
        <w:rPr>
          <w:rFonts w:ascii="Arial" w:eastAsia="Times New Roman" w:hAnsi="Arial" w:cs="Arial"/>
          <w:color w:val="333333"/>
          <w:lang w:eastAsia="fr-FR"/>
        </w:rPr>
      </w:pPr>
      <w:r>
        <w:rPr>
          <w:rFonts w:ascii="Arial" w:eastAsia="Times New Roman" w:hAnsi="Arial" w:cs="Arial"/>
          <w:color w:val="333333"/>
          <w:lang w:eastAsia="fr-FR"/>
        </w:rPr>
        <w:t>Déplacements ponctuels (essentiellement à Villeurbanne, ponctuellement sur la Métropole de Lyon</w:t>
      </w:r>
      <w:r w:rsidR="00EC1B92" w:rsidRPr="00EC1B92">
        <w:rPr>
          <w:rFonts w:ascii="Arial" w:eastAsia="Times New Roman" w:hAnsi="Arial" w:cs="Arial"/>
          <w:color w:val="333333"/>
          <w:lang w:eastAsia="fr-FR"/>
        </w:rPr>
        <w:t>).</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 </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b/>
          <w:bCs/>
          <w:color w:val="333333"/>
          <w:lang w:eastAsia="fr-FR"/>
        </w:rPr>
        <w:t>Qualités professionnelles :</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Très bon relationnel et qualités d'écoute, bienveillance, réactivité, qualités d'adaptation, prise de recul, travail en équipe.</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 </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b/>
          <w:bCs/>
          <w:color w:val="333333"/>
          <w:lang w:eastAsia="fr-FR"/>
        </w:rPr>
        <w:t>Expérience impérative de 3 ans sur le même type de poste</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 Contrat à durée indéterminée</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 xml:space="preserve">Durée du </w:t>
      </w:r>
      <w:r w:rsidR="00190401">
        <w:rPr>
          <w:rFonts w:ascii="Arial" w:eastAsia="Times New Roman" w:hAnsi="Arial" w:cs="Arial"/>
          <w:color w:val="333333"/>
          <w:lang w:eastAsia="fr-FR"/>
        </w:rPr>
        <w:t>travail mensuelle 104h (24 heures hebdomadaires)</w:t>
      </w:r>
      <w:bookmarkStart w:id="0" w:name="_GoBack"/>
      <w:bookmarkEnd w:id="0"/>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 xml:space="preserve">Rémunération mensuelle : </w:t>
      </w:r>
      <w:r w:rsidR="00190401">
        <w:rPr>
          <w:rFonts w:ascii="Arial" w:eastAsia="Times New Roman" w:hAnsi="Arial" w:cs="Arial"/>
          <w:color w:val="333333"/>
          <w:lang w:eastAsia="fr-FR"/>
        </w:rPr>
        <w:t xml:space="preserve">1360 </w:t>
      </w:r>
      <w:proofErr w:type="gramStart"/>
      <w:r w:rsidR="00190401">
        <w:rPr>
          <w:rFonts w:ascii="Arial" w:eastAsia="Times New Roman" w:hAnsi="Arial" w:cs="Arial"/>
          <w:color w:val="333333"/>
          <w:lang w:eastAsia="fr-FR"/>
        </w:rPr>
        <w:t>euros</w:t>
      </w:r>
      <w:r w:rsidRPr="00EC1B92">
        <w:rPr>
          <w:rFonts w:ascii="Arial" w:eastAsia="Times New Roman" w:hAnsi="Arial" w:cs="Arial"/>
          <w:color w:val="333333"/>
          <w:lang w:eastAsia="fr-FR"/>
        </w:rPr>
        <w:t>  brut</w:t>
      </w:r>
      <w:proofErr w:type="gramEnd"/>
      <w:r w:rsidRPr="00EC1B92">
        <w:rPr>
          <w:rFonts w:ascii="Arial" w:eastAsia="Times New Roman" w:hAnsi="Arial" w:cs="Arial"/>
          <w:color w:val="333333"/>
          <w:lang w:eastAsia="fr-FR"/>
        </w:rPr>
        <w:t xml:space="preserve"> sur 12 mois, </w:t>
      </w:r>
      <w:r w:rsidR="00190401">
        <w:rPr>
          <w:rFonts w:ascii="Arial" w:eastAsia="Times New Roman" w:hAnsi="Arial" w:cs="Arial"/>
          <w:color w:val="333333"/>
          <w:lang w:eastAsia="fr-FR"/>
        </w:rPr>
        <w:t>Tickets restaurant, Mutuelle</w:t>
      </w:r>
    </w:p>
    <w:p w:rsidR="00EC1B92" w:rsidRPr="00EC1B92" w:rsidRDefault="00EC1B92" w:rsidP="00EC1B92">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 </w:t>
      </w:r>
    </w:p>
    <w:p w:rsidR="00EC1B92" w:rsidRPr="00EC1B92" w:rsidRDefault="00EC1B92" w:rsidP="009F750A">
      <w:pPr>
        <w:shd w:val="clear" w:color="auto" w:fill="FFFFFF"/>
        <w:spacing w:after="0" w:line="240" w:lineRule="auto"/>
        <w:jc w:val="both"/>
        <w:rPr>
          <w:rFonts w:ascii="Arial" w:eastAsia="Times New Roman" w:hAnsi="Arial" w:cs="Arial"/>
          <w:color w:val="333333"/>
          <w:lang w:eastAsia="fr-FR"/>
        </w:rPr>
      </w:pPr>
      <w:r w:rsidRPr="00EC1B92">
        <w:rPr>
          <w:rFonts w:ascii="Arial" w:eastAsia="Times New Roman" w:hAnsi="Arial" w:cs="Arial"/>
          <w:color w:val="333333"/>
          <w:lang w:eastAsia="fr-FR"/>
        </w:rPr>
        <w:t> </w:t>
      </w:r>
    </w:p>
    <w:p w:rsidR="00EC1B92" w:rsidRPr="006E0080" w:rsidRDefault="00EC1B92" w:rsidP="003608DD">
      <w:pPr>
        <w:shd w:val="clear" w:color="auto" w:fill="FFFFFF"/>
        <w:spacing w:after="75" w:line="240" w:lineRule="auto"/>
        <w:rPr>
          <w:rFonts w:ascii="Arial" w:eastAsia="Times New Roman" w:hAnsi="Arial" w:cs="Arial"/>
          <w:color w:val="333333"/>
          <w:lang w:eastAsia="fr-FR"/>
        </w:rPr>
      </w:pPr>
      <w:r w:rsidRPr="003A4652">
        <w:rPr>
          <w:rFonts w:ascii="Arial" w:eastAsia="Times New Roman" w:hAnsi="Arial" w:cs="Arial"/>
          <w:b/>
          <w:caps/>
          <w:color w:val="666666"/>
          <w:u w:val="single"/>
          <w:lang w:eastAsia="fr-FR"/>
        </w:rPr>
        <w:t>CONTACT POUR POSTULER</w:t>
      </w:r>
    </w:p>
    <w:p w:rsidR="00EC1B92" w:rsidRPr="00EC1B92" w:rsidRDefault="00C70B42" w:rsidP="003608DD">
      <w:pPr>
        <w:shd w:val="clear" w:color="auto" w:fill="FFFFFF"/>
        <w:spacing w:after="0" w:line="240" w:lineRule="auto"/>
        <w:rPr>
          <w:rFonts w:ascii="Arial" w:eastAsia="Times New Roman" w:hAnsi="Arial" w:cs="Arial"/>
          <w:color w:val="333333"/>
          <w:lang w:eastAsia="fr-FR"/>
        </w:rPr>
      </w:pPr>
      <w:r>
        <w:rPr>
          <w:rFonts w:ascii="Arial" w:eastAsia="Times New Roman" w:hAnsi="Arial" w:cs="Arial"/>
          <w:color w:val="333333"/>
          <w:lang w:eastAsia="fr-FR"/>
        </w:rPr>
        <w:t xml:space="preserve">Association </w:t>
      </w:r>
      <w:r w:rsidR="00EC1B92" w:rsidRPr="00EC1B92">
        <w:rPr>
          <w:rFonts w:ascii="Arial" w:eastAsia="Times New Roman" w:hAnsi="Arial" w:cs="Arial"/>
          <w:color w:val="333333"/>
          <w:lang w:eastAsia="fr-FR"/>
        </w:rPr>
        <w:t>ADL 13 rue du Docteur Ollier 69100 Villeurbanne</w:t>
      </w:r>
      <w:r w:rsidR="006E0080">
        <w:rPr>
          <w:rFonts w:ascii="Arial" w:eastAsia="Times New Roman" w:hAnsi="Arial" w:cs="Arial"/>
          <w:color w:val="333333"/>
          <w:lang w:eastAsia="fr-FR"/>
        </w:rPr>
        <w:t xml:space="preserve"> Tel : </w:t>
      </w:r>
      <w:r w:rsidR="006E0080" w:rsidRPr="006E0080">
        <w:rPr>
          <w:rFonts w:ascii="Arial" w:eastAsia="Times New Roman" w:hAnsi="Arial" w:cs="Arial"/>
          <w:color w:val="333333"/>
          <w:lang w:eastAsia="fr-FR"/>
        </w:rPr>
        <w:t>04 78 85 22 22</w:t>
      </w:r>
    </w:p>
    <w:p w:rsidR="006E0080" w:rsidRPr="006E0080" w:rsidRDefault="00C70B42" w:rsidP="006E0080">
      <w:pPr>
        <w:shd w:val="clear" w:color="auto" w:fill="FFFFFF"/>
        <w:spacing w:line="240" w:lineRule="auto"/>
        <w:rPr>
          <w:rFonts w:ascii="Arial" w:eastAsia="Times New Roman" w:hAnsi="Arial" w:cs="Arial"/>
          <w:color w:val="0563C1" w:themeColor="hyperlink"/>
          <w:u w:val="single"/>
          <w:lang w:eastAsia="fr-FR"/>
        </w:rPr>
      </w:pPr>
      <w:r>
        <w:rPr>
          <w:rFonts w:ascii="Arial" w:eastAsia="Times New Roman" w:hAnsi="Arial" w:cs="Arial"/>
          <w:color w:val="333333"/>
          <w:lang w:eastAsia="fr-FR"/>
        </w:rPr>
        <w:t xml:space="preserve">2 </w:t>
      </w:r>
      <w:r w:rsidR="00190401">
        <w:rPr>
          <w:rFonts w:ascii="Arial" w:eastAsia="Times New Roman" w:hAnsi="Arial" w:cs="Arial"/>
          <w:color w:val="333333"/>
          <w:lang w:eastAsia="fr-FR"/>
        </w:rPr>
        <w:t xml:space="preserve">Email de contact  </w:t>
      </w:r>
      <w:hyperlink r:id="rId7" w:history="1">
        <w:r w:rsidR="00190401" w:rsidRPr="00E43747">
          <w:rPr>
            <w:rStyle w:val="Lienhypertexte"/>
            <w:rFonts w:ascii="Arial" w:eastAsia="Times New Roman" w:hAnsi="Arial" w:cs="Arial"/>
            <w:lang w:eastAsia="fr-FR"/>
          </w:rPr>
          <w:t>direction@asso-adl.fr</w:t>
        </w:r>
      </w:hyperlink>
      <w:r w:rsidR="00190401">
        <w:rPr>
          <w:rFonts w:ascii="Arial" w:eastAsia="Times New Roman" w:hAnsi="Arial" w:cs="Arial"/>
          <w:color w:val="333333"/>
          <w:lang w:eastAsia="fr-FR"/>
        </w:rPr>
        <w:t xml:space="preserve"> et </w:t>
      </w:r>
      <w:hyperlink r:id="rId8" w:history="1">
        <w:r w:rsidR="00190401" w:rsidRPr="00E43747">
          <w:rPr>
            <w:rStyle w:val="Lienhypertexte"/>
            <w:rFonts w:ascii="Arial" w:eastAsia="Times New Roman" w:hAnsi="Arial" w:cs="Arial"/>
            <w:lang w:eastAsia="fr-FR"/>
          </w:rPr>
          <w:t>contact@asso-adl.fr</w:t>
        </w:r>
      </w:hyperlink>
      <w:r w:rsidR="006E0080">
        <w:rPr>
          <w:rStyle w:val="Lienhypertexte"/>
          <w:rFonts w:ascii="Arial" w:eastAsia="Times New Roman" w:hAnsi="Arial" w:cs="Arial"/>
          <w:lang w:eastAsia="fr-FR"/>
        </w:rPr>
        <w:t xml:space="preserve"> </w:t>
      </w:r>
    </w:p>
    <w:p w:rsidR="003A4652" w:rsidRPr="003A4652" w:rsidRDefault="003608DD" w:rsidP="003A4652">
      <w:pPr>
        <w:shd w:val="clear" w:color="auto" w:fill="FFFFFF"/>
        <w:spacing w:after="0" w:line="240" w:lineRule="auto"/>
        <w:jc w:val="both"/>
        <w:rPr>
          <w:rFonts w:ascii="Arial" w:eastAsia="Times New Roman" w:hAnsi="Arial" w:cs="Arial"/>
          <w:color w:val="333333"/>
          <w:lang w:eastAsia="fr-FR"/>
        </w:rPr>
      </w:pPr>
      <w:r w:rsidRPr="00AD19D5">
        <w:rPr>
          <w:rFonts w:ascii="Arial" w:eastAsia="Times New Roman" w:hAnsi="Arial" w:cs="Arial"/>
          <w:color w:val="333333"/>
          <w:highlight w:val="yellow"/>
          <w:lang w:eastAsia="fr-FR"/>
        </w:rPr>
        <w:t>CV et Lettre de motivation</w:t>
      </w:r>
      <w:r w:rsidR="00AD19D5" w:rsidRPr="00AD19D5">
        <w:rPr>
          <w:rFonts w:ascii="Arial" w:eastAsia="Times New Roman" w:hAnsi="Arial" w:cs="Arial"/>
          <w:color w:val="333333"/>
          <w:highlight w:val="yellow"/>
          <w:lang w:eastAsia="fr-FR"/>
        </w:rPr>
        <w:t xml:space="preserve"> impératif</w:t>
      </w:r>
    </w:p>
    <w:sectPr w:rsidR="003A4652" w:rsidRPr="003A4652" w:rsidSect="001520C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44E" w:rsidRDefault="005D244E" w:rsidP="003A4652">
      <w:pPr>
        <w:spacing w:after="0" w:line="240" w:lineRule="auto"/>
      </w:pPr>
      <w:r>
        <w:separator/>
      </w:r>
    </w:p>
  </w:endnote>
  <w:endnote w:type="continuationSeparator" w:id="0">
    <w:p w:rsidR="005D244E" w:rsidRDefault="005D244E" w:rsidP="003A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52" w:rsidRDefault="003A4652" w:rsidP="003A4652">
    <w:pPr>
      <w:pStyle w:val="Pieddepage"/>
      <w:jc w:val="center"/>
    </w:pPr>
    <w:r>
      <w:rPr>
        <w:noProof/>
        <w:lang w:eastAsia="fr-FR"/>
      </w:rPr>
      <w:drawing>
        <wp:inline distT="0" distB="0" distL="0" distR="0" wp14:anchorId="2D219D5F" wp14:editId="7D9F1CA6">
          <wp:extent cx="5629275" cy="533400"/>
          <wp:effectExtent l="0" t="0" r="9525" b="0"/>
          <wp:docPr id="2" name="Image 2" descr="Bandeau signature"/>
          <wp:cNvGraphicFramePr/>
          <a:graphic xmlns:a="http://schemas.openxmlformats.org/drawingml/2006/main">
            <a:graphicData uri="http://schemas.openxmlformats.org/drawingml/2006/picture">
              <pic:pic xmlns:pic="http://schemas.openxmlformats.org/drawingml/2006/picture">
                <pic:nvPicPr>
                  <pic:cNvPr id="2" name="Image 2" descr="Bandeau signatur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9275"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44E" w:rsidRDefault="005D244E" w:rsidP="003A4652">
      <w:pPr>
        <w:spacing w:after="0" w:line="240" w:lineRule="auto"/>
      </w:pPr>
      <w:r>
        <w:separator/>
      </w:r>
    </w:p>
  </w:footnote>
  <w:footnote w:type="continuationSeparator" w:id="0">
    <w:p w:rsidR="005D244E" w:rsidRDefault="005D244E" w:rsidP="003A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52" w:rsidRDefault="003A4652" w:rsidP="003A4652">
    <w:pPr>
      <w:pStyle w:val="En-tte"/>
      <w:tabs>
        <w:tab w:val="clear" w:pos="9072"/>
        <w:tab w:val="right" w:pos="9923"/>
      </w:tabs>
    </w:pPr>
    <w:r w:rsidRPr="009F750A">
      <w:rPr>
        <w:rFonts w:ascii="Arial" w:eastAsia="Times New Roman" w:hAnsi="Arial" w:cs="Arial"/>
        <w:noProof/>
        <w:color w:val="333333"/>
        <w:kern w:val="36"/>
        <w:lang w:eastAsia="fr-FR"/>
      </w:rPr>
      <w:drawing>
        <wp:inline distT="0" distB="0" distL="0" distR="0" wp14:anchorId="488BF1C2" wp14:editId="3BC68D2C">
          <wp:extent cx="1076325" cy="389310"/>
          <wp:effectExtent l="0" t="0" r="0" b="0"/>
          <wp:docPr id="1" name="Image 1" descr="Z:\Secretariat\LOGO ADL\COMMUNICATI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ecretariat\LOGO ADL\COMMUNICATIO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613" cy="397733"/>
                  </a:xfrm>
                  <a:prstGeom prst="rect">
                    <a:avLst/>
                  </a:prstGeom>
                  <a:noFill/>
                  <a:ln>
                    <a:noFill/>
                  </a:ln>
                </pic:spPr>
              </pic:pic>
            </a:graphicData>
          </a:graphic>
        </wp:inline>
      </w:drawing>
    </w:r>
    <w:r>
      <w:tab/>
    </w:r>
    <w:r>
      <w:tab/>
    </w:r>
    <w:r w:rsidRPr="003A4652">
      <w:rPr>
        <w:sz w:val="16"/>
        <w:szCs w:val="16"/>
      </w:rPr>
      <w:t>Juin 2022</w:t>
    </w:r>
  </w:p>
  <w:p w:rsidR="003A4652" w:rsidRDefault="003A46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A397D"/>
    <w:multiLevelType w:val="multilevel"/>
    <w:tmpl w:val="423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92DD6"/>
    <w:multiLevelType w:val="multilevel"/>
    <w:tmpl w:val="6E4A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066F9"/>
    <w:multiLevelType w:val="multilevel"/>
    <w:tmpl w:val="3E92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26"/>
    <w:rsid w:val="001520C1"/>
    <w:rsid w:val="00190401"/>
    <w:rsid w:val="003608DD"/>
    <w:rsid w:val="003A4652"/>
    <w:rsid w:val="00437986"/>
    <w:rsid w:val="005D244E"/>
    <w:rsid w:val="00627C2F"/>
    <w:rsid w:val="006E0080"/>
    <w:rsid w:val="00891C2D"/>
    <w:rsid w:val="008E518D"/>
    <w:rsid w:val="009F750A"/>
    <w:rsid w:val="00AD19D5"/>
    <w:rsid w:val="00BD3726"/>
    <w:rsid w:val="00C70B42"/>
    <w:rsid w:val="00EC1B92"/>
    <w:rsid w:val="00EC4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C4C93-B26B-4303-B641-17334A14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520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0C1"/>
    <w:rPr>
      <w:rFonts w:ascii="Segoe UI" w:hAnsi="Segoe UI" w:cs="Segoe UI"/>
      <w:sz w:val="18"/>
      <w:szCs w:val="18"/>
    </w:rPr>
  </w:style>
  <w:style w:type="character" w:styleId="Lienhypertexte">
    <w:name w:val="Hyperlink"/>
    <w:basedOn w:val="Policepardfaut"/>
    <w:uiPriority w:val="99"/>
    <w:unhideWhenUsed/>
    <w:rsid w:val="00190401"/>
    <w:rPr>
      <w:color w:val="0563C1" w:themeColor="hyperlink"/>
      <w:u w:val="single"/>
    </w:rPr>
  </w:style>
  <w:style w:type="paragraph" w:styleId="En-tte">
    <w:name w:val="header"/>
    <w:basedOn w:val="Normal"/>
    <w:link w:val="En-tteCar"/>
    <w:uiPriority w:val="99"/>
    <w:unhideWhenUsed/>
    <w:rsid w:val="003A4652"/>
    <w:pPr>
      <w:tabs>
        <w:tab w:val="center" w:pos="4536"/>
        <w:tab w:val="right" w:pos="9072"/>
      </w:tabs>
      <w:spacing w:after="0" w:line="240" w:lineRule="auto"/>
    </w:pPr>
  </w:style>
  <w:style w:type="character" w:customStyle="1" w:styleId="En-tteCar">
    <w:name w:val="En-tête Car"/>
    <w:basedOn w:val="Policepardfaut"/>
    <w:link w:val="En-tte"/>
    <w:uiPriority w:val="99"/>
    <w:rsid w:val="003A4652"/>
  </w:style>
  <w:style w:type="paragraph" w:styleId="Pieddepage">
    <w:name w:val="footer"/>
    <w:basedOn w:val="Normal"/>
    <w:link w:val="PieddepageCar"/>
    <w:uiPriority w:val="99"/>
    <w:unhideWhenUsed/>
    <w:rsid w:val="003A46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328854">
      <w:bodyDiv w:val="1"/>
      <w:marLeft w:val="0"/>
      <w:marRight w:val="0"/>
      <w:marTop w:val="0"/>
      <w:marBottom w:val="0"/>
      <w:divBdr>
        <w:top w:val="none" w:sz="0" w:space="0" w:color="auto"/>
        <w:left w:val="none" w:sz="0" w:space="0" w:color="auto"/>
        <w:bottom w:val="none" w:sz="0" w:space="0" w:color="auto"/>
        <w:right w:val="none" w:sz="0" w:space="0" w:color="auto"/>
      </w:divBdr>
      <w:divsChild>
        <w:div w:id="1121190811">
          <w:marLeft w:val="0"/>
          <w:marRight w:val="0"/>
          <w:marTop w:val="0"/>
          <w:marBottom w:val="0"/>
          <w:divBdr>
            <w:top w:val="none" w:sz="0" w:space="0" w:color="auto"/>
            <w:left w:val="none" w:sz="0" w:space="0" w:color="auto"/>
            <w:bottom w:val="none" w:sz="0" w:space="0" w:color="auto"/>
            <w:right w:val="none" w:sz="0" w:space="0" w:color="auto"/>
          </w:divBdr>
          <w:divsChild>
            <w:div w:id="1358694597">
              <w:marLeft w:val="0"/>
              <w:marRight w:val="0"/>
              <w:marTop w:val="0"/>
              <w:marBottom w:val="300"/>
              <w:divBdr>
                <w:top w:val="single" w:sz="6" w:space="0" w:color="EEEEEE"/>
                <w:left w:val="single" w:sz="6" w:space="0" w:color="EEEEEE"/>
                <w:bottom w:val="single" w:sz="6" w:space="0" w:color="EEEEEE"/>
                <w:right w:val="single" w:sz="6" w:space="0" w:color="EEEEEE"/>
              </w:divBdr>
              <w:divsChild>
                <w:div w:id="1337538055">
                  <w:marLeft w:val="0"/>
                  <w:marRight w:val="0"/>
                  <w:marTop w:val="0"/>
                  <w:marBottom w:val="0"/>
                  <w:divBdr>
                    <w:top w:val="none" w:sz="0" w:space="0" w:color="auto"/>
                    <w:left w:val="none" w:sz="0" w:space="0" w:color="auto"/>
                    <w:bottom w:val="none" w:sz="0" w:space="0" w:color="auto"/>
                    <w:right w:val="none" w:sz="0" w:space="0" w:color="auto"/>
                  </w:divBdr>
                  <w:divsChild>
                    <w:div w:id="1179151626">
                      <w:marLeft w:val="0"/>
                      <w:marRight w:val="0"/>
                      <w:marTop w:val="0"/>
                      <w:marBottom w:val="0"/>
                      <w:divBdr>
                        <w:top w:val="none" w:sz="0" w:space="0" w:color="auto"/>
                        <w:left w:val="single" w:sz="6" w:space="15" w:color="EEEEEE"/>
                        <w:bottom w:val="none" w:sz="0" w:space="0" w:color="auto"/>
                        <w:right w:val="none" w:sz="0" w:space="0" w:color="auto"/>
                      </w:divBdr>
                      <w:divsChild>
                        <w:div w:id="1081029460">
                          <w:marLeft w:val="0"/>
                          <w:marRight w:val="0"/>
                          <w:marTop w:val="0"/>
                          <w:marBottom w:val="0"/>
                          <w:divBdr>
                            <w:top w:val="none" w:sz="0" w:space="0" w:color="auto"/>
                            <w:left w:val="none" w:sz="0" w:space="0" w:color="auto"/>
                            <w:bottom w:val="none" w:sz="0" w:space="0" w:color="auto"/>
                            <w:right w:val="none" w:sz="0" w:space="0" w:color="auto"/>
                          </w:divBdr>
                          <w:divsChild>
                            <w:div w:id="2126532382">
                              <w:marLeft w:val="0"/>
                              <w:marRight w:val="0"/>
                              <w:marTop w:val="0"/>
                              <w:marBottom w:val="75"/>
                              <w:divBdr>
                                <w:top w:val="none" w:sz="0" w:space="0" w:color="auto"/>
                                <w:left w:val="none" w:sz="0" w:space="0" w:color="auto"/>
                                <w:bottom w:val="none" w:sz="0" w:space="0" w:color="auto"/>
                                <w:right w:val="none" w:sz="0" w:space="0" w:color="auto"/>
                              </w:divBdr>
                            </w:div>
                            <w:div w:id="1886792368">
                              <w:marLeft w:val="0"/>
                              <w:marRight w:val="0"/>
                              <w:marTop w:val="0"/>
                              <w:marBottom w:val="0"/>
                              <w:divBdr>
                                <w:top w:val="none" w:sz="0" w:space="0" w:color="auto"/>
                                <w:left w:val="none" w:sz="0" w:space="0" w:color="auto"/>
                                <w:bottom w:val="none" w:sz="0" w:space="0" w:color="auto"/>
                                <w:right w:val="none" w:sz="0" w:space="0" w:color="auto"/>
                              </w:divBdr>
                              <w:divsChild>
                                <w:div w:id="274869411">
                                  <w:marLeft w:val="0"/>
                                  <w:marRight w:val="0"/>
                                  <w:marTop w:val="0"/>
                                  <w:marBottom w:val="0"/>
                                  <w:divBdr>
                                    <w:top w:val="single" w:sz="6" w:space="8" w:color="CA3715"/>
                                    <w:left w:val="single" w:sz="6" w:space="0" w:color="CA3715"/>
                                    <w:bottom w:val="single" w:sz="6" w:space="8" w:color="CA3715"/>
                                    <w:right w:val="single" w:sz="6" w:space="0" w:color="CA3715"/>
                                  </w:divBdr>
                                  <w:divsChild>
                                    <w:div w:id="1265066943">
                                      <w:marLeft w:val="0"/>
                                      <w:marRight w:val="0"/>
                                      <w:marTop w:val="0"/>
                                      <w:marBottom w:val="0"/>
                                      <w:divBdr>
                                        <w:top w:val="none" w:sz="0" w:space="0" w:color="auto"/>
                                        <w:left w:val="none" w:sz="0" w:space="0" w:color="auto"/>
                                        <w:bottom w:val="none" w:sz="0" w:space="0" w:color="auto"/>
                                        <w:right w:val="none" w:sz="0" w:space="0" w:color="auto"/>
                                      </w:divBdr>
                                    </w:div>
                                    <w:div w:id="1102726905">
                                      <w:marLeft w:val="0"/>
                                      <w:marRight w:val="0"/>
                                      <w:marTop w:val="0"/>
                                      <w:marBottom w:val="0"/>
                                      <w:divBdr>
                                        <w:top w:val="none" w:sz="0" w:space="0" w:color="auto"/>
                                        <w:left w:val="none" w:sz="0" w:space="0" w:color="auto"/>
                                        <w:bottom w:val="none" w:sz="0" w:space="0" w:color="auto"/>
                                        <w:right w:val="none" w:sz="0" w:space="0" w:color="auto"/>
                                      </w:divBdr>
                                    </w:div>
                                    <w:div w:id="1715274473">
                                      <w:marLeft w:val="0"/>
                                      <w:marRight w:val="0"/>
                                      <w:marTop w:val="0"/>
                                      <w:marBottom w:val="0"/>
                                      <w:divBdr>
                                        <w:top w:val="none" w:sz="0" w:space="0" w:color="auto"/>
                                        <w:left w:val="none" w:sz="0" w:space="0" w:color="auto"/>
                                        <w:bottom w:val="none" w:sz="0" w:space="0" w:color="auto"/>
                                        <w:right w:val="none" w:sz="0" w:space="0" w:color="auto"/>
                                      </w:divBdr>
                                    </w:div>
                                    <w:div w:id="539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6490">
                  <w:marLeft w:val="0"/>
                  <w:marRight w:val="0"/>
                  <w:marTop w:val="0"/>
                  <w:marBottom w:val="0"/>
                  <w:divBdr>
                    <w:top w:val="none" w:sz="0" w:space="0" w:color="auto"/>
                    <w:left w:val="none" w:sz="0" w:space="0" w:color="auto"/>
                    <w:bottom w:val="none" w:sz="0" w:space="0" w:color="auto"/>
                    <w:right w:val="none" w:sz="0" w:space="0" w:color="auto"/>
                  </w:divBdr>
                  <w:divsChild>
                    <w:div w:id="1667974175">
                      <w:marLeft w:val="0"/>
                      <w:marRight w:val="0"/>
                      <w:marTop w:val="0"/>
                      <w:marBottom w:val="0"/>
                      <w:divBdr>
                        <w:top w:val="none" w:sz="0" w:space="0" w:color="auto"/>
                        <w:left w:val="none" w:sz="0" w:space="0" w:color="auto"/>
                        <w:bottom w:val="none" w:sz="0" w:space="0" w:color="auto"/>
                        <w:right w:val="none" w:sz="0" w:space="0" w:color="auto"/>
                      </w:divBdr>
                      <w:divsChild>
                        <w:div w:id="13699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2406">
              <w:marLeft w:val="0"/>
              <w:marRight w:val="0"/>
              <w:marTop w:val="0"/>
              <w:marBottom w:val="300"/>
              <w:divBdr>
                <w:top w:val="none" w:sz="0" w:space="0" w:color="auto"/>
                <w:left w:val="none" w:sz="0" w:space="0" w:color="auto"/>
                <w:bottom w:val="single" w:sz="6" w:space="8" w:color="DDDDDD"/>
                <w:right w:val="none" w:sz="0" w:space="0" w:color="auto"/>
              </w:divBdr>
              <w:divsChild>
                <w:div w:id="19672521">
                  <w:marLeft w:val="0"/>
                  <w:marRight w:val="0"/>
                  <w:marTop w:val="0"/>
                  <w:marBottom w:val="0"/>
                  <w:divBdr>
                    <w:top w:val="none" w:sz="0" w:space="0" w:color="auto"/>
                    <w:left w:val="none" w:sz="0" w:space="0" w:color="auto"/>
                    <w:bottom w:val="none" w:sz="0" w:space="0" w:color="auto"/>
                    <w:right w:val="none" w:sz="0" w:space="0" w:color="auto"/>
                  </w:divBdr>
                  <w:divsChild>
                    <w:div w:id="674039277">
                      <w:marLeft w:val="0"/>
                      <w:marRight w:val="0"/>
                      <w:marTop w:val="0"/>
                      <w:marBottom w:val="0"/>
                      <w:divBdr>
                        <w:top w:val="none" w:sz="0" w:space="0" w:color="auto"/>
                        <w:left w:val="none" w:sz="0" w:space="0" w:color="auto"/>
                        <w:bottom w:val="none" w:sz="0" w:space="0" w:color="auto"/>
                        <w:right w:val="none" w:sz="0" w:space="0" w:color="auto"/>
                      </w:divBdr>
                      <w:divsChild>
                        <w:div w:id="21053500">
                          <w:marLeft w:val="0"/>
                          <w:marRight w:val="0"/>
                          <w:marTop w:val="0"/>
                          <w:marBottom w:val="240"/>
                          <w:divBdr>
                            <w:top w:val="none" w:sz="0" w:space="0" w:color="auto"/>
                            <w:left w:val="none" w:sz="0" w:space="0" w:color="auto"/>
                            <w:bottom w:val="none" w:sz="0" w:space="0" w:color="auto"/>
                            <w:right w:val="none" w:sz="0" w:space="0" w:color="auto"/>
                          </w:divBdr>
                        </w:div>
                        <w:div w:id="378668260">
                          <w:marLeft w:val="0"/>
                          <w:marRight w:val="0"/>
                          <w:marTop w:val="0"/>
                          <w:marBottom w:val="0"/>
                          <w:divBdr>
                            <w:top w:val="none" w:sz="0" w:space="0" w:color="auto"/>
                            <w:left w:val="none" w:sz="0" w:space="0" w:color="auto"/>
                            <w:bottom w:val="none" w:sz="0" w:space="0" w:color="auto"/>
                            <w:right w:val="none" w:sz="0" w:space="0" w:color="auto"/>
                          </w:divBdr>
                          <w:divsChild>
                            <w:div w:id="1338381798">
                              <w:marLeft w:val="0"/>
                              <w:marRight w:val="0"/>
                              <w:marTop w:val="0"/>
                              <w:marBottom w:val="0"/>
                              <w:divBdr>
                                <w:top w:val="none" w:sz="0" w:space="0" w:color="auto"/>
                                <w:left w:val="none" w:sz="0" w:space="0" w:color="auto"/>
                                <w:bottom w:val="none" w:sz="0" w:space="0" w:color="auto"/>
                                <w:right w:val="none" w:sz="0" w:space="0" w:color="auto"/>
                              </w:divBdr>
                            </w:div>
                            <w:div w:id="5889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6140">
                      <w:marLeft w:val="392"/>
                      <w:marRight w:val="0"/>
                      <w:marTop w:val="0"/>
                      <w:marBottom w:val="0"/>
                      <w:divBdr>
                        <w:top w:val="none" w:sz="0" w:space="0" w:color="auto"/>
                        <w:left w:val="none" w:sz="0" w:space="0" w:color="auto"/>
                        <w:bottom w:val="none" w:sz="0" w:space="0" w:color="auto"/>
                        <w:right w:val="none" w:sz="0" w:space="0" w:color="auto"/>
                      </w:divBdr>
                      <w:divsChild>
                        <w:div w:id="1988196701">
                          <w:marLeft w:val="0"/>
                          <w:marRight w:val="0"/>
                          <w:marTop w:val="0"/>
                          <w:marBottom w:val="0"/>
                          <w:divBdr>
                            <w:top w:val="none" w:sz="0" w:space="0" w:color="auto"/>
                            <w:left w:val="none" w:sz="0" w:space="0" w:color="auto"/>
                            <w:bottom w:val="none" w:sz="0" w:space="0" w:color="auto"/>
                            <w:right w:val="none" w:sz="0" w:space="0" w:color="auto"/>
                          </w:divBdr>
                          <w:divsChild>
                            <w:div w:id="15550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959565">
              <w:marLeft w:val="0"/>
              <w:marRight w:val="0"/>
              <w:marTop w:val="0"/>
              <w:marBottom w:val="0"/>
              <w:divBdr>
                <w:top w:val="none" w:sz="0" w:space="0" w:color="auto"/>
                <w:left w:val="none" w:sz="0" w:space="0" w:color="auto"/>
                <w:bottom w:val="none" w:sz="0" w:space="0" w:color="auto"/>
                <w:right w:val="none" w:sz="0" w:space="0" w:color="auto"/>
              </w:divBdr>
              <w:divsChild>
                <w:div w:id="1556235462">
                  <w:marLeft w:val="0"/>
                  <w:marRight w:val="0"/>
                  <w:marTop w:val="0"/>
                  <w:marBottom w:val="300"/>
                  <w:divBdr>
                    <w:top w:val="none" w:sz="0" w:space="0" w:color="auto"/>
                    <w:left w:val="none" w:sz="0" w:space="0" w:color="auto"/>
                    <w:bottom w:val="none" w:sz="0" w:space="0" w:color="auto"/>
                    <w:right w:val="none" w:sz="0" w:space="0" w:color="auto"/>
                  </w:divBdr>
                  <w:divsChild>
                    <w:div w:id="425535426">
                      <w:marLeft w:val="0"/>
                      <w:marRight w:val="0"/>
                      <w:marTop w:val="0"/>
                      <w:marBottom w:val="0"/>
                      <w:divBdr>
                        <w:top w:val="none" w:sz="0" w:space="0" w:color="auto"/>
                        <w:left w:val="none" w:sz="0" w:space="0" w:color="auto"/>
                        <w:bottom w:val="none" w:sz="0" w:space="0" w:color="auto"/>
                        <w:right w:val="none" w:sz="0" w:space="0" w:color="auto"/>
                      </w:divBdr>
                    </w:div>
                    <w:div w:id="1172986512">
                      <w:marLeft w:val="0"/>
                      <w:marRight w:val="0"/>
                      <w:marTop w:val="0"/>
                      <w:marBottom w:val="0"/>
                      <w:divBdr>
                        <w:top w:val="none" w:sz="0" w:space="0" w:color="auto"/>
                        <w:left w:val="none" w:sz="0" w:space="0" w:color="auto"/>
                        <w:bottom w:val="none" w:sz="0" w:space="0" w:color="auto"/>
                        <w:right w:val="none" w:sz="0" w:space="0" w:color="auto"/>
                      </w:divBdr>
                      <w:divsChild>
                        <w:div w:id="16073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3976">
                  <w:marLeft w:val="0"/>
                  <w:marRight w:val="0"/>
                  <w:marTop w:val="0"/>
                  <w:marBottom w:val="300"/>
                  <w:divBdr>
                    <w:top w:val="none" w:sz="0" w:space="0" w:color="auto"/>
                    <w:left w:val="none" w:sz="0" w:space="0" w:color="auto"/>
                    <w:bottom w:val="none" w:sz="0" w:space="0" w:color="auto"/>
                    <w:right w:val="none" w:sz="0" w:space="0" w:color="auto"/>
                  </w:divBdr>
                  <w:divsChild>
                    <w:div w:id="2057197866">
                      <w:marLeft w:val="0"/>
                      <w:marRight w:val="0"/>
                      <w:marTop w:val="0"/>
                      <w:marBottom w:val="75"/>
                      <w:divBdr>
                        <w:top w:val="none" w:sz="0" w:space="0" w:color="auto"/>
                        <w:left w:val="none" w:sz="0" w:space="0" w:color="auto"/>
                        <w:bottom w:val="single" w:sz="6" w:space="0" w:color="DDDDDD"/>
                        <w:right w:val="none" w:sz="0" w:space="0" w:color="auto"/>
                      </w:divBdr>
                    </w:div>
                    <w:div w:id="1045104292">
                      <w:marLeft w:val="0"/>
                      <w:marRight w:val="0"/>
                      <w:marTop w:val="0"/>
                      <w:marBottom w:val="0"/>
                      <w:divBdr>
                        <w:top w:val="none" w:sz="0" w:space="0" w:color="auto"/>
                        <w:left w:val="none" w:sz="0" w:space="0" w:color="auto"/>
                        <w:bottom w:val="none" w:sz="0" w:space="0" w:color="auto"/>
                        <w:right w:val="none" w:sz="0" w:space="0" w:color="auto"/>
                      </w:divBdr>
                      <w:divsChild>
                        <w:div w:id="245499696">
                          <w:marLeft w:val="0"/>
                          <w:marRight w:val="0"/>
                          <w:marTop w:val="0"/>
                          <w:marBottom w:val="0"/>
                          <w:divBdr>
                            <w:top w:val="none" w:sz="0" w:space="0" w:color="auto"/>
                            <w:left w:val="none" w:sz="0" w:space="0" w:color="auto"/>
                            <w:bottom w:val="none" w:sz="0" w:space="0" w:color="auto"/>
                            <w:right w:val="none" w:sz="0" w:space="0" w:color="auto"/>
                          </w:divBdr>
                          <w:divsChild>
                            <w:div w:id="12741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2271">
                  <w:marLeft w:val="0"/>
                  <w:marRight w:val="0"/>
                  <w:marTop w:val="0"/>
                  <w:marBottom w:val="300"/>
                  <w:divBdr>
                    <w:top w:val="none" w:sz="0" w:space="0" w:color="auto"/>
                    <w:left w:val="none" w:sz="0" w:space="0" w:color="auto"/>
                    <w:bottom w:val="none" w:sz="0" w:space="0" w:color="auto"/>
                    <w:right w:val="none" w:sz="0" w:space="0" w:color="auto"/>
                  </w:divBdr>
                  <w:divsChild>
                    <w:div w:id="381516764">
                      <w:marLeft w:val="0"/>
                      <w:marRight w:val="0"/>
                      <w:marTop w:val="0"/>
                      <w:marBottom w:val="75"/>
                      <w:divBdr>
                        <w:top w:val="none" w:sz="0" w:space="0" w:color="auto"/>
                        <w:left w:val="none" w:sz="0" w:space="0" w:color="auto"/>
                        <w:bottom w:val="single" w:sz="6" w:space="0" w:color="DDDDDD"/>
                        <w:right w:val="none" w:sz="0" w:space="0" w:color="auto"/>
                      </w:divBdr>
                    </w:div>
                    <w:div w:id="904489510">
                      <w:marLeft w:val="0"/>
                      <w:marRight w:val="0"/>
                      <w:marTop w:val="0"/>
                      <w:marBottom w:val="0"/>
                      <w:divBdr>
                        <w:top w:val="none" w:sz="0" w:space="0" w:color="auto"/>
                        <w:left w:val="none" w:sz="0" w:space="0" w:color="auto"/>
                        <w:bottom w:val="none" w:sz="0" w:space="0" w:color="auto"/>
                        <w:right w:val="none" w:sz="0" w:space="0" w:color="auto"/>
                      </w:divBdr>
                      <w:divsChild>
                        <w:div w:id="647057085">
                          <w:marLeft w:val="0"/>
                          <w:marRight w:val="0"/>
                          <w:marTop w:val="0"/>
                          <w:marBottom w:val="0"/>
                          <w:divBdr>
                            <w:top w:val="none" w:sz="0" w:space="0" w:color="auto"/>
                            <w:left w:val="none" w:sz="0" w:space="0" w:color="auto"/>
                            <w:bottom w:val="none" w:sz="0" w:space="0" w:color="auto"/>
                            <w:right w:val="none" w:sz="0" w:space="0" w:color="auto"/>
                          </w:divBdr>
                          <w:divsChild>
                            <w:div w:id="1397239920">
                              <w:marLeft w:val="0"/>
                              <w:marRight w:val="0"/>
                              <w:marTop w:val="0"/>
                              <w:marBottom w:val="0"/>
                              <w:divBdr>
                                <w:top w:val="none" w:sz="0" w:space="0" w:color="auto"/>
                                <w:left w:val="none" w:sz="0" w:space="0" w:color="auto"/>
                                <w:bottom w:val="none" w:sz="0" w:space="0" w:color="auto"/>
                                <w:right w:val="none" w:sz="0" w:space="0" w:color="auto"/>
                              </w:divBdr>
                            </w:div>
                            <w:div w:id="754665608">
                              <w:marLeft w:val="0"/>
                              <w:marRight w:val="0"/>
                              <w:marTop w:val="0"/>
                              <w:marBottom w:val="0"/>
                              <w:divBdr>
                                <w:top w:val="none" w:sz="0" w:space="0" w:color="auto"/>
                                <w:left w:val="none" w:sz="0" w:space="0" w:color="auto"/>
                                <w:bottom w:val="none" w:sz="0" w:space="0" w:color="auto"/>
                                <w:right w:val="none" w:sz="0" w:space="0" w:color="auto"/>
                              </w:divBdr>
                              <w:divsChild>
                                <w:div w:id="180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82353">
                  <w:marLeft w:val="0"/>
                  <w:marRight w:val="0"/>
                  <w:marTop w:val="0"/>
                  <w:marBottom w:val="300"/>
                  <w:divBdr>
                    <w:top w:val="none" w:sz="0" w:space="0" w:color="auto"/>
                    <w:left w:val="none" w:sz="0" w:space="0" w:color="auto"/>
                    <w:bottom w:val="none" w:sz="0" w:space="0" w:color="auto"/>
                    <w:right w:val="none" w:sz="0" w:space="0" w:color="auto"/>
                  </w:divBdr>
                  <w:divsChild>
                    <w:div w:id="745081">
                      <w:marLeft w:val="0"/>
                      <w:marRight w:val="0"/>
                      <w:marTop w:val="0"/>
                      <w:marBottom w:val="75"/>
                      <w:divBdr>
                        <w:top w:val="none" w:sz="0" w:space="0" w:color="auto"/>
                        <w:left w:val="none" w:sz="0" w:space="0" w:color="auto"/>
                        <w:bottom w:val="single" w:sz="6" w:space="0" w:color="DDDDDD"/>
                        <w:right w:val="none" w:sz="0" w:space="0" w:color="auto"/>
                      </w:divBdr>
                    </w:div>
                    <w:div w:id="1335641980">
                      <w:marLeft w:val="0"/>
                      <w:marRight w:val="0"/>
                      <w:marTop w:val="0"/>
                      <w:marBottom w:val="0"/>
                      <w:divBdr>
                        <w:top w:val="none" w:sz="0" w:space="0" w:color="auto"/>
                        <w:left w:val="none" w:sz="0" w:space="0" w:color="auto"/>
                        <w:bottom w:val="none" w:sz="0" w:space="0" w:color="auto"/>
                        <w:right w:val="none" w:sz="0" w:space="0" w:color="auto"/>
                      </w:divBdr>
                      <w:divsChild>
                        <w:div w:id="1868255109">
                          <w:marLeft w:val="0"/>
                          <w:marRight w:val="0"/>
                          <w:marTop w:val="0"/>
                          <w:marBottom w:val="0"/>
                          <w:divBdr>
                            <w:top w:val="none" w:sz="0" w:space="0" w:color="auto"/>
                            <w:left w:val="none" w:sz="0" w:space="0" w:color="auto"/>
                            <w:bottom w:val="none" w:sz="0" w:space="0" w:color="auto"/>
                            <w:right w:val="none" w:sz="0" w:space="0" w:color="auto"/>
                          </w:divBdr>
                          <w:divsChild>
                            <w:div w:id="645208856">
                              <w:marLeft w:val="0"/>
                              <w:marRight w:val="0"/>
                              <w:marTop w:val="0"/>
                              <w:marBottom w:val="0"/>
                              <w:divBdr>
                                <w:top w:val="none" w:sz="0" w:space="0" w:color="auto"/>
                                <w:left w:val="none" w:sz="0" w:space="0" w:color="auto"/>
                                <w:bottom w:val="none" w:sz="0" w:space="0" w:color="auto"/>
                                <w:right w:val="none" w:sz="0" w:space="0" w:color="auto"/>
                              </w:divBdr>
                              <w:divsChild>
                                <w:div w:id="1580023546">
                                  <w:marLeft w:val="0"/>
                                  <w:marRight w:val="0"/>
                                  <w:marTop w:val="0"/>
                                  <w:marBottom w:val="0"/>
                                  <w:divBdr>
                                    <w:top w:val="none" w:sz="0" w:space="0" w:color="auto"/>
                                    <w:left w:val="none" w:sz="0" w:space="0" w:color="auto"/>
                                    <w:bottom w:val="none" w:sz="0" w:space="0" w:color="auto"/>
                                    <w:right w:val="none" w:sz="0" w:space="0" w:color="auto"/>
                                  </w:divBdr>
                                </w:div>
                                <w:div w:id="552930088">
                                  <w:marLeft w:val="0"/>
                                  <w:marRight w:val="0"/>
                                  <w:marTop w:val="0"/>
                                  <w:marBottom w:val="0"/>
                                  <w:divBdr>
                                    <w:top w:val="none" w:sz="0" w:space="0" w:color="auto"/>
                                    <w:left w:val="none" w:sz="0" w:space="0" w:color="auto"/>
                                    <w:bottom w:val="none" w:sz="0" w:space="0" w:color="auto"/>
                                    <w:right w:val="none" w:sz="0" w:space="0" w:color="auto"/>
                                  </w:divBdr>
                                </w:div>
                                <w:div w:id="20408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sso-adl.fr" TargetMode="External"/><Relationship Id="rId3" Type="http://schemas.openxmlformats.org/officeDocument/2006/relationships/settings" Target="settings.xml"/><Relationship Id="rId7" Type="http://schemas.openxmlformats.org/officeDocument/2006/relationships/hyperlink" Target="mailto:direction@asso-adl.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343</Words>
  <Characters>1892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FERJOUX</dc:creator>
  <cp:keywords/>
  <dc:description/>
  <cp:lastModifiedBy>Agnès FERJOUX</cp:lastModifiedBy>
  <cp:revision>6</cp:revision>
  <cp:lastPrinted>2022-07-27T20:53:00Z</cp:lastPrinted>
  <dcterms:created xsi:type="dcterms:W3CDTF">2022-07-27T19:11:00Z</dcterms:created>
  <dcterms:modified xsi:type="dcterms:W3CDTF">2022-07-27T21:07:00Z</dcterms:modified>
</cp:coreProperties>
</file>